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k7jooc50iqh" w:id="0"/>
      <w:bookmarkEnd w:id="0"/>
      <w:r w:rsidDel="00000000" w:rsidR="00000000" w:rsidRPr="00000000">
        <w:rPr>
          <w:rtl w:val="0"/>
        </w:rPr>
        <w:t xml:space="preserve">Year 2 – Making music</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In this unit, learners will be using a computer to create music. They will listen to a variety of pieces of music and consider how music can make them think and feel. Learners will compare creating music digitally and non-digitally. Learners will look at patterns and purposefully create music.</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1  How music makes us feel</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In this lesson learners will listen to and compare two pieces of music from </w:t>
            </w:r>
            <w:r w:rsidDel="00000000" w:rsidR="00000000" w:rsidRPr="00000000">
              <w:rPr>
                <w:i w:val="1"/>
                <w:rtl w:val="0"/>
              </w:rPr>
              <w:t xml:space="preserve">The Planets</w:t>
            </w:r>
            <w:r w:rsidDel="00000000" w:rsidR="00000000" w:rsidRPr="00000000">
              <w:rPr>
                <w:rtl w:val="0"/>
              </w:rPr>
              <w:t xml:space="preserve"> by Gustav Holst. They will then use a musical description word bank to describe how this music generates emotions, i.e. how it makes them feel.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say how music can make us feel</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identify simple differences in pieces of music</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describe music using adjectives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say what I do and don’t like about a piece of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2  Rhythms and patterns</w:t>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ind w:left="0" w:firstLine="0"/>
              <w:rPr/>
            </w:pPr>
            <w:r w:rsidDel="00000000" w:rsidR="00000000" w:rsidRPr="00000000">
              <w:rPr>
                <w:rtl w:val="0"/>
              </w:rPr>
              <w:t xml:space="preserve">In this lesson, learners will explore </w:t>
            </w:r>
            <w:r w:rsidDel="00000000" w:rsidR="00000000" w:rsidRPr="00000000">
              <w:rPr>
                <w:b w:val="1"/>
                <w:rtl w:val="0"/>
              </w:rPr>
              <w:t xml:space="preserve">rhythm</w:t>
            </w:r>
            <w:r w:rsidDel="00000000" w:rsidR="00000000" w:rsidRPr="00000000">
              <w:rPr>
                <w:rtl w:val="0"/>
              </w:rPr>
              <w:t xml:space="preserve">. They will create patterns and use those patterns as rhythms. They will use untuned percussion instruments and computers to hear the different rhythm patterns that they create.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ind w:left="0" w:firstLine="0"/>
              <w:rPr/>
            </w:pPr>
            <w:r w:rsidDel="00000000" w:rsidR="00000000" w:rsidRPr="00000000">
              <w:rPr>
                <w:rtl w:val="0"/>
              </w:rPr>
              <w:t xml:space="preserve">To identify that there are patterns in music</w:t>
            </w:r>
          </w:p>
          <w:p w:rsidR="00000000" w:rsidDel="00000000" w:rsidP="00000000" w:rsidRDefault="00000000" w:rsidRPr="00000000" w14:paraId="00000017">
            <w:pPr>
              <w:pageBreakBefore w:val="0"/>
              <w:numPr>
                <w:ilvl w:val="0"/>
                <w:numId w:val="2"/>
              </w:numPr>
              <w:ind w:left="720" w:hanging="360"/>
              <w:rPr/>
            </w:pPr>
            <w:r w:rsidDel="00000000" w:rsidR="00000000" w:rsidRPr="00000000">
              <w:rPr>
                <w:rtl w:val="0"/>
              </w:rPr>
              <w:t xml:space="preserve">I can create a rhythm pattern</w:t>
            </w:r>
          </w:p>
          <w:p w:rsidR="00000000" w:rsidDel="00000000" w:rsidP="00000000" w:rsidRDefault="00000000" w:rsidRPr="00000000" w14:paraId="00000018">
            <w:pPr>
              <w:pageBreakBefore w:val="0"/>
              <w:numPr>
                <w:ilvl w:val="0"/>
                <w:numId w:val="2"/>
              </w:numPr>
              <w:ind w:left="720" w:hanging="360"/>
              <w:rPr/>
            </w:pPr>
            <w:r w:rsidDel="00000000" w:rsidR="00000000" w:rsidRPr="00000000">
              <w:rPr>
                <w:rtl w:val="0"/>
              </w:rPr>
              <w:t xml:space="preserve">I can play an instrument following a rhythm pattern</w:t>
            </w:r>
          </w:p>
          <w:p w:rsidR="00000000" w:rsidDel="00000000" w:rsidP="00000000" w:rsidRDefault="00000000" w:rsidRPr="00000000" w14:paraId="00000019">
            <w:pPr>
              <w:pageBreakBefore w:val="0"/>
              <w:numPr>
                <w:ilvl w:val="0"/>
                <w:numId w:val="2"/>
              </w:numPr>
              <w:ind w:left="720" w:hanging="360"/>
              <w:rPr/>
            </w:pPr>
            <w:r w:rsidDel="00000000" w:rsidR="00000000" w:rsidRPr="00000000">
              <w:rPr>
                <w:rtl w:val="0"/>
              </w:rPr>
              <w:t xml:space="preserve">I can explain that music is created and played by humans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3  How music can be used</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During this lesson, learners will explore how music can be used in different ways to express emotions and to trigger their imaginations. They will experiment with the pitch of notes to create their own piece of music, which they will then associate with a physical object — in this case, an animal.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ind w:left="0" w:firstLine="0"/>
              <w:rPr/>
            </w:pPr>
            <w:r w:rsidDel="00000000" w:rsidR="00000000" w:rsidRPr="00000000">
              <w:rPr>
                <w:rtl w:val="0"/>
              </w:rPr>
              <w:t xml:space="preserve">To experiment with sound using a computer</w:t>
            </w:r>
          </w:p>
          <w:p w:rsidR="00000000" w:rsidDel="00000000" w:rsidP="00000000" w:rsidRDefault="00000000" w:rsidRPr="00000000" w14:paraId="0000001F">
            <w:pPr>
              <w:pageBreakBefore w:val="0"/>
              <w:numPr>
                <w:ilvl w:val="0"/>
                <w:numId w:val="4"/>
              </w:numPr>
              <w:ind w:left="720" w:hanging="360"/>
              <w:rPr>
                <w:u w:val="none"/>
              </w:rPr>
            </w:pPr>
            <w:r w:rsidDel="00000000" w:rsidR="00000000" w:rsidRPr="00000000">
              <w:rPr>
                <w:rtl w:val="0"/>
              </w:rPr>
              <w:t xml:space="preserve">I can connect images with sounds</w:t>
            </w:r>
          </w:p>
          <w:p w:rsidR="00000000" w:rsidDel="00000000" w:rsidP="00000000" w:rsidRDefault="00000000" w:rsidRPr="00000000" w14:paraId="00000020">
            <w:pPr>
              <w:pageBreakBefore w:val="0"/>
              <w:numPr>
                <w:ilvl w:val="0"/>
                <w:numId w:val="4"/>
              </w:numPr>
              <w:ind w:left="720" w:hanging="360"/>
              <w:rPr>
                <w:u w:val="none"/>
              </w:rPr>
            </w:pPr>
            <w:r w:rsidDel="00000000" w:rsidR="00000000" w:rsidRPr="00000000">
              <w:rPr>
                <w:rtl w:val="0"/>
              </w:rPr>
              <w:t xml:space="preserve">I can use a computer to experiment with pitch</w:t>
            </w:r>
          </w:p>
          <w:p w:rsidR="00000000" w:rsidDel="00000000" w:rsidP="00000000" w:rsidRDefault="00000000" w:rsidRPr="00000000" w14:paraId="00000021">
            <w:pPr>
              <w:pageBreakBefore w:val="0"/>
              <w:numPr>
                <w:ilvl w:val="0"/>
                <w:numId w:val="4"/>
              </w:numPr>
              <w:ind w:left="720" w:hanging="360"/>
              <w:rPr>
                <w:u w:val="none"/>
              </w:rPr>
            </w:pPr>
            <w:r w:rsidDel="00000000" w:rsidR="00000000" w:rsidRPr="00000000">
              <w:rPr>
                <w:rtl w:val="0"/>
              </w:rPr>
              <w:t xml:space="preserve">I can relate an idea to a piece of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4  Notes and tempo</w:t>
            </w:r>
            <w:r w:rsidDel="00000000" w:rsidR="00000000" w:rsidRPr="00000000">
              <w:rPr>
                <w:rtl w:val="0"/>
              </w:rPr>
            </w:r>
          </w:p>
          <w:p w:rsidR="00000000" w:rsidDel="00000000" w:rsidP="00000000" w:rsidRDefault="00000000" w:rsidRPr="00000000" w14:paraId="00000023">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ind w:left="0" w:firstLine="0"/>
              <w:rPr/>
            </w:pPr>
            <w:r w:rsidDel="00000000" w:rsidR="00000000" w:rsidRPr="00000000">
              <w:rPr>
                <w:rtl w:val="0"/>
              </w:rPr>
              <w:t xml:space="preserve">In this lesson, learners will develop their understanding of music. They will use a computer to create and refine musical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ind w:left="0" w:firstLine="0"/>
              <w:rPr/>
            </w:pPr>
            <w:r w:rsidDel="00000000" w:rsidR="00000000" w:rsidRPr="00000000">
              <w:rPr>
                <w:rtl w:val="0"/>
              </w:rPr>
              <w:t xml:space="preserve">To use a computer to create a musical pattern</w:t>
            </w:r>
          </w:p>
          <w:p w:rsidR="00000000" w:rsidDel="00000000" w:rsidP="00000000" w:rsidRDefault="00000000" w:rsidRPr="00000000" w14:paraId="00000027">
            <w:pPr>
              <w:pageBreakBefore w:val="0"/>
              <w:numPr>
                <w:ilvl w:val="0"/>
                <w:numId w:val="8"/>
              </w:numPr>
              <w:ind w:left="720" w:hanging="360"/>
              <w:rPr>
                <w:u w:val="none"/>
              </w:rPr>
            </w:pPr>
            <w:r w:rsidDel="00000000" w:rsidR="00000000" w:rsidRPr="00000000">
              <w:rPr>
                <w:rtl w:val="0"/>
              </w:rPr>
              <w:t xml:space="preserve">I can identify that music is a sequence of notes</w:t>
            </w:r>
          </w:p>
          <w:p w:rsidR="00000000" w:rsidDel="00000000" w:rsidP="00000000" w:rsidRDefault="00000000" w:rsidRPr="00000000" w14:paraId="00000028">
            <w:pPr>
              <w:pageBreakBefore w:val="0"/>
              <w:numPr>
                <w:ilvl w:val="0"/>
                <w:numId w:val="8"/>
              </w:numPr>
              <w:ind w:left="720" w:hanging="360"/>
              <w:rPr>
                <w:u w:val="none"/>
              </w:rPr>
            </w:pPr>
            <w:r w:rsidDel="00000000" w:rsidR="00000000" w:rsidRPr="00000000">
              <w:rPr>
                <w:rtl w:val="0"/>
              </w:rPr>
              <w:t xml:space="preserve">I can explain how my music can be played in different ways</w:t>
            </w:r>
          </w:p>
          <w:p w:rsidR="00000000" w:rsidDel="00000000" w:rsidP="00000000" w:rsidRDefault="00000000" w:rsidRPr="00000000" w14:paraId="00000029">
            <w:pPr>
              <w:pageBreakBefore w:val="0"/>
              <w:numPr>
                <w:ilvl w:val="0"/>
                <w:numId w:val="8"/>
              </w:numPr>
              <w:ind w:left="720" w:hanging="360"/>
              <w:rPr>
                <w:u w:val="none"/>
              </w:rPr>
            </w:pPr>
            <w:r w:rsidDel="00000000" w:rsidR="00000000" w:rsidRPr="00000000">
              <w:rPr>
                <w:rtl w:val="0"/>
              </w:rPr>
              <w:t xml:space="preserve">I can refine my musical pattern on a computer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5  Creating digital music</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pPr>
            <w:r w:rsidDel="00000000" w:rsidR="00000000" w:rsidRPr="00000000">
              <w:rPr>
                <w:rtl w:val="0"/>
              </w:rPr>
              <w:t xml:space="preserve">In this lesson, learners will choose an animal and create a piece of music using the animal as inspiration. They will think about their animal moving and create a rhythm pattern from that. Once they have defined a rhythm, they will create a musical pattern (melody) to go with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create music for a purpose</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create a rhythm which represents an animal I’ve chosen</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create my animal’s rhythm on a computer</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add a sequence of notes to my rhythm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Reviewing and editing music</w:t>
            </w: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ind w:left="0" w:firstLine="0"/>
              <w:rPr/>
            </w:pPr>
            <w:r w:rsidDel="00000000" w:rsidR="00000000" w:rsidRPr="00000000">
              <w:rPr>
                <w:rtl w:val="0"/>
              </w:rPr>
              <w:t xml:space="preserve">In this lesson, learners will retrieve and review their work. They will spend time making improvements and then share their work with the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review and refine our computer work</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review my work</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explain how I changed my work</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listen to music and describe how it makes me feel</w:t>
            </w:r>
          </w:p>
        </w:tc>
      </w:tr>
    </w:tbl>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C">
      <w:pPr>
        <w:pageBreakBefore w:val="0"/>
        <w:ind w:left="0" w:firstLine="0"/>
        <w:rPr/>
      </w:pPr>
      <w:r w:rsidDel="00000000" w:rsidR="00000000" w:rsidRPr="00000000">
        <w:rPr>
          <w:rtl w:val="0"/>
        </w:rPr>
        <w:t xml:space="preserve">Learners should have experience of making choices on a tablet/computer, and they should be able to navigate within an application. Learners should also have some experience of patterns.</w:t>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0" w:firstLine="0"/>
        <w:rPr/>
      </w:pPr>
      <w:r w:rsidDel="00000000" w:rsidR="00000000" w:rsidRPr="00000000">
        <w:rPr>
          <w:rtl w:val="0"/>
        </w:rPr>
        <w:t xml:space="preserve">This unit progresses students’ knowledge through listening to music and considering how music can affect how we think and feel. Learners will then purposefully create rhythm patterns and music.</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3">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Computing </w:t>
        </w:r>
      </w:hyperlink>
      <w:hyperlink r:id="rId8">
        <w:r w:rsidDel="00000000" w:rsidR="00000000" w:rsidRPr="00000000">
          <w:rPr>
            <w:b w:val="1"/>
            <w:color w:val="1155cc"/>
            <w:u w:val="single"/>
            <w:rtl w:val="0"/>
          </w:rPr>
          <w:t xml:space="preserve">n</w:t>
        </w:r>
      </w:hyperlink>
      <w:hyperlink r:id="rId9">
        <w:r w:rsidDel="00000000" w:rsidR="00000000" w:rsidRPr="00000000">
          <w:rPr>
            <w:rFonts w:ascii="Quicksand" w:cs="Quicksand" w:eastAsia="Quicksand" w:hAnsi="Quicksand"/>
            <w:b w:val="1"/>
            <w:color w:val="1155cc"/>
            <w:u w:val="single"/>
            <w:rtl w:val="0"/>
          </w:rPr>
          <w:t xml:space="preserve">ational curriculum links</w:t>
        </w:r>
      </w:hyperlink>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rPr>
          <w:rFonts w:ascii="Quicksand" w:cs="Quicksand" w:eastAsia="Quicksand" w:hAnsi="Quicksand"/>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b w:val="1"/>
        </w:rPr>
      </w:pPr>
      <w:hyperlink r:id="rId10">
        <w:r w:rsidDel="00000000" w:rsidR="00000000" w:rsidRPr="00000000">
          <w:rPr>
            <w:b w:val="1"/>
            <w:color w:val="1155cc"/>
            <w:u w:val="single"/>
            <w:rtl w:val="0"/>
          </w:rPr>
          <w:t xml:space="preserve">Music national curriculum links</w:t>
        </w:r>
      </w:hyperlink>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u w:val="none"/>
        </w:rPr>
      </w:pPr>
      <w:r w:rsidDel="00000000" w:rsidR="00000000" w:rsidRPr="00000000">
        <w:rPr>
          <w:rtl w:val="0"/>
        </w:rPr>
        <w:t xml:space="preserve">Play tuned and untuned instruments musically  </w:t>
      </w:r>
    </w:p>
    <w:p w:rsidR="00000000" w:rsidDel="00000000" w:rsidP="00000000" w:rsidRDefault="00000000" w:rsidRPr="00000000" w14:paraId="00000048">
      <w:pPr>
        <w:pageBreakBefore w:val="0"/>
        <w:numPr>
          <w:ilvl w:val="0"/>
          <w:numId w:val="1"/>
        </w:numPr>
        <w:ind w:left="720" w:hanging="360"/>
        <w:rPr>
          <w:u w:val="none"/>
        </w:rPr>
      </w:pPr>
      <w:r w:rsidDel="00000000" w:rsidR="00000000" w:rsidRPr="00000000">
        <w:rPr>
          <w:rtl w:val="0"/>
        </w:rPr>
        <w:t xml:space="preserve">Listen with concentration and understanding to a range of high-quality live and recorded music  </w:t>
      </w:r>
    </w:p>
    <w:p w:rsidR="00000000" w:rsidDel="00000000" w:rsidP="00000000" w:rsidRDefault="00000000" w:rsidRPr="00000000" w14:paraId="00000049">
      <w:pPr>
        <w:pageBreakBefore w:val="0"/>
        <w:numPr>
          <w:ilvl w:val="0"/>
          <w:numId w:val="1"/>
        </w:numPr>
        <w:ind w:left="720" w:hanging="360"/>
        <w:rPr>
          <w:u w:val="none"/>
        </w:rPr>
      </w:pPr>
      <w:r w:rsidDel="00000000" w:rsidR="00000000" w:rsidRPr="00000000">
        <w:rPr>
          <w:rtl w:val="0"/>
        </w:rPr>
        <w:t xml:space="preserve">Experiment with, create, select, and combine sounds using the interrelated dimensions of music</w:t>
      </w:r>
    </w:p>
    <w:p w:rsidR="00000000" w:rsidDel="00000000" w:rsidP="00000000" w:rsidRDefault="00000000" w:rsidRPr="00000000" w14:paraId="0000004A">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B">
      <w:pPr>
        <w:pageBreakBefore w:val="0"/>
        <w:ind w:left="0" w:firstLine="0"/>
        <w:rPr>
          <w:rFonts w:ascii="Quicksand" w:cs="Quicksand" w:eastAsia="Quicksand" w:hAnsi="Quicksand"/>
          <w:b w:val="1"/>
        </w:rPr>
      </w:pPr>
      <w:hyperlink r:id="rId11">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4C">
      <w:pPr>
        <w:pStyle w:val="Heading3"/>
        <w:pageBreakBefore w:val="0"/>
        <w:ind w:firstLine="720"/>
        <w:rPr/>
      </w:pPr>
      <w:bookmarkStart w:colFirst="0" w:colLast="0" w:name="_vxmkgvslqtpd" w:id="5"/>
      <w:bookmarkEnd w:id="5"/>
      <w:r w:rsidDel="00000000" w:rsidR="00000000" w:rsidRPr="00000000">
        <w:rPr>
          <w:rtl w:val="0"/>
        </w:rPr>
      </w:r>
    </w:p>
    <w:p w:rsidR="00000000" w:rsidDel="00000000" w:rsidP="00000000" w:rsidRDefault="00000000" w:rsidRPr="00000000" w14:paraId="0000004D">
      <w:pPr>
        <w:pStyle w:val="Heading3"/>
        <w:pageBreakBefore w:val="0"/>
        <w:ind w:left="0" w:firstLine="0"/>
        <w:rPr/>
      </w:pPr>
      <w:bookmarkStart w:colFirst="0" w:colLast="0" w:name="_l9my5ff39g3n" w:id="6"/>
      <w:bookmarkEnd w:id="6"/>
      <w:r w:rsidDel="00000000" w:rsidR="00000000" w:rsidRPr="00000000">
        <w:rPr>
          <w:rtl w:val="0"/>
        </w:rPr>
        <w:t xml:space="preserve">Copyright and ownership</w:t>
      </w:r>
      <w:r w:rsidDel="00000000" w:rsidR="00000000" w:rsidRPr="00000000">
        <w:rPr>
          <w:rtl w:val="0"/>
        </w:rPr>
      </w:r>
    </w:p>
    <w:p w:rsidR="00000000" w:rsidDel="00000000" w:rsidP="00000000" w:rsidRDefault="00000000" w:rsidRPr="00000000" w14:paraId="0000004E">
      <w:pPr>
        <w:pageBreakBefore w:val="0"/>
        <w:numPr>
          <w:ilvl w:val="0"/>
          <w:numId w:val="5"/>
        </w:numPr>
        <w:ind w:left="720" w:hanging="360"/>
        <w:rPr>
          <w:rFonts w:ascii="Quicksand" w:cs="Quicksand" w:eastAsia="Quicksand" w:hAnsi="Quicksand"/>
        </w:rPr>
      </w:pPr>
      <w:r w:rsidDel="00000000" w:rsidR="00000000" w:rsidRPr="00000000">
        <w:rPr>
          <w:rtl w:val="0"/>
        </w:rPr>
        <w:t xml:space="preserve">I know that the work I create belongs to me.</w:t>
      </w:r>
      <w:r w:rsidDel="00000000" w:rsidR="00000000" w:rsidRPr="00000000">
        <w:rPr>
          <w:rtl w:val="0"/>
        </w:rPr>
      </w:r>
    </w:p>
    <w:p w:rsidR="00000000" w:rsidDel="00000000" w:rsidP="00000000" w:rsidRDefault="00000000" w:rsidRPr="00000000" w14:paraId="0000004F">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50">
      <w:pPr>
        <w:pStyle w:val="Heading3"/>
        <w:pageBreakBefore w:val="0"/>
        <w:ind w:left="0" w:firstLine="0"/>
        <w:rPr/>
      </w:pPr>
      <w:bookmarkStart w:colFirst="0" w:colLast="0" w:name="_cb5tu6r0o7f0" w:id="8"/>
      <w:bookmarkEnd w:id="8"/>
      <w:r w:rsidDel="00000000" w:rsidR="00000000" w:rsidRPr="00000000">
        <w:rPr>
          <w:rtl w:val="0"/>
        </w:rPr>
        <w:t xml:space="preserve">Formative</w:t>
      </w:r>
      <w:r w:rsidDel="00000000" w:rsidR="00000000" w:rsidRPr="00000000">
        <w:rPr>
          <w:rtl w:val="0"/>
        </w:rPr>
        <w:t xml:space="preserve"> assessment</w:t>
      </w: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br w:type="textWrapping"/>
      </w:r>
      <w:r w:rsidDel="00000000" w:rsidR="00000000" w:rsidRPr="00000000">
        <w:rPr>
          <w:rtl w:val="0"/>
        </w:rPr>
      </w:r>
    </w:p>
    <w:p w:rsidR="00000000" w:rsidDel="00000000" w:rsidP="00000000" w:rsidRDefault="00000000" w:rsidRPr="00000000" w14:paraId="00000052">
      <w:pPr>
        <w:pStyle w:val="Heading2"/>
        <w:pageBreakBefore w:val="0"/>
        <w:ind w:left="0" w:firstLine="0"/>
        <w:rPr/>
      </w:pPr>
      <w:bookmarkStart w:colFirst="0" w:colLast="0" w:name="_kmy0i7dnfc2" w:id="9"/>
      <w:bookmarkEnd w:id="9"/>
      <w:r w:rsidDel="00000000" w:rsidR="00000000" w:rsidRPr="00000000">
        <w:rPr>
          <w:rtl w:val="0"/>
        </w:rPr>
        <w:t xml:space="preserve">Subject knowledge</w:t>
      </w:r>
      <w:r w:rsidDel="00000000" w:rsidR="00000000" w:rsidRPr="00000000">
        <w:rPr>
          <w:rtl w:val="0"/>
        </w:rPr>
      </w:r>
    </w:p>
    <w:p w:rsidR="00000000" w:rsidDel="00000000" w:rsidP="00000000" w:rsidRDefault="00000000" w:rsidRPr="00000000" w14:paraId="00000053">
      <w:pPr>
        <w:pageBreakBefore w:val="0"/>
        <w:numPr>
          <w:ilvl w:val="0"/>
          <w:numId w:val="3"/>
        </w:numPr>
        <w:ind w:left="720" w:hanging="360"/>
        <w:rPr>
          <w:u w:val="none"/>
        </w:rPr>
      </w:pPr>
      <w:r w:rsidDel="00000000" w:rsidR="00000000" w:rsidRPr="00000000">
        <w:rPr>
          <w:rtl w:val="0"/>
        </w:rPr>
        <w:t xml:space="preserve">You should be familiar with </w:t>
      </w:r>
      <w:r w:rsidDel="00000000" w:rsidR="00000000" w:rsidRPr="00000000">
        <w:rPr>
          <w:i w:val="1"/>
          <w:rtl w:val="0"/>
        </w:rPr>
        <w:t xml:space="preserve">The Planets</w:t>
      </w:r>
      <w:r w:rsidDel="00000000" w:rsidR="00000000" w:rsidRPr="00000000">
        <w:rPr>
          <w:rtl w:val="0"/>
        </w:rPr>
        <w:t xml:space="preserve"> by Gustav Holst:</w:t>
      </w:r>
    </w:p>
    <w:p w:rsidR="00000000" w:rsidDel="00000000" w:rsidP="00000000" w:rsidRDefault="00000000" w:rsidRPr="00000000" w14:paraId="00000054">
      <w:pPr>
        <w:pageBreakBefore w:val="0"/>
        <w:numPr>
          <w:ilvl w:val="1"/>
          <w:numId w:val="3"/>
        </w:numPr>
        <w:ind w:left="1440" w:hanging="360"/>
        <w:rPr>
          <w:u w:val="none"/>
        </w:rPr>
      </w:pPr>
      <w:r w:rsidDel="00000000" w:rsidR="00000000" w:rsidRPr="00000000">
        <w:rPr>
          <w:rtl w:val="0"/>
        </w:rPr>
        <w:t xml:space="preserve">BBC Ten Pieces (includes video recordings of the suite and music/digital art lesson plan ideas): </w:t>
      </w:r>
      <w:hyperlink r:id="rId12">
        <w:r w:rsidDel="00000000" w:rsidR="00000000" w:rsidRPr="00000000">
          <w:rPr>
            <w:color w:val="1155cc"/>
            <w:u w:val="single"/>
            <w:rtl w:val="0"/>
          </w:rPr>
          <w:t xml:space="preserve">www.bbc.co.uk/programmes/articles/14ZjT5yjnKQRdKVsqrLzk1x/mars-from-the-planets-by-gustav-holst</w:t>
        </w:r>
      </w:hyperlink>
      <w:r w:rsidDel="00000000" w:rsidR="00000000" w:rsidRPr="00000000">
        <w:rPr>
          <w:rtl w:val="0"/>
        </w:rPr>
      </w:r>
    </w:p>
    <w:p w:rsidR="00000000" w:rsidDel="00000000" w:rsidP="00000000" w:rsidRDefault="00000000" w:rsidRPr="00000000" w14:paraId="00000055">
      <w:pPr>
        <w:pageBreakBefore w:val="0"/>
        <w:numPr>
          <w:ilvl w:val="1"/>
          <w:numId w:val="3"/>
        </w:numPr>
        <w:ind w:left="1440" w:hanging="360"/>
        <w:rPr>
          <w:u w:val="none"/>
        </w:rPr>
      </w:pPr>
      <w:r w:rsidDel="00000000" w:rsidR="00000000" w:rsidRPr="00000000">
        <w:rPr>
          <w:rtl w:val="0"/>
        </w:rPr>
        <w:t xml:space="preserve">Gustav Holst’s </w:t>
      </w:r>
      <w:r w:rsidDel="00000000" w:rsidR="00000000" w:rsidRPr="00000000">
        <w:rPr>
          <w:i w:val="1"/>
          <w:rtl w:val="0"/>
        </w:rPr>
        <w:t xml:space="preserve">The Planets </w:t>
      </w:r>
      <w:r w:rsidDel="00000000" w:rsidR="00000000" w:rsidRPr="00000000">
        <w:rPr>
          <w:rtl w:val="0"/>
        </w:rPr>
        <w:t xml:space="preserve">: a guide – Classic FM: </w:t>
      </w:r>
      <w:hyperlink r:id="rId13">
        <w:r w:rsidDel="00000000" w:rsidR="00000000" w:rsidRPr="00000000">
          <w:rPr>
            <w:color w:val="1155cc"/>
            <w:u w:val="single"/>
            <w:rtl w:val="0"/>
          </w:rPr>
          <w:t xml:space="preserve">www.classicfm.com/composers/holst/pictures/holsts-planets-guide</w:t>
        </w:r>
      </w:hyperlink>
      <w:r w:rsidDel="00000000" w:rsidR="00000000" w:rsidRPr="00000000">
        <w:rPr>
          <w:rtl w:val="0"/>
        </w:rPr>
      </w:r>
    </w:p>
    <w:p w:rsidR="00000000" w:rsidDel="00000000" w:rsidP="00000000" w:rsidRDefault="00000000" w:rsidRPr="00000000" w14:paraId="00000056">
      <w:pPr>
        <w:pageBreakBefore w:val="0"/>
        <w:numPr>
          <w:ilvl w:val="1"/>
          <w:numId w:val="3"/>
        </w:numPr>
        <w:ind w:left="1440" w:hanging="360"/>
        <w:rPr>
          <w:u w:val="none"/>
        </w:rPr>
      </w:pPr>
      <w:r w:rsidDel="00000000" w:rsidR="00000000" w:rsidRPr="00000000">
        <w:rPr>
          <w:rtl w:val="0"/>
        </w:rPr>
        <w:t xml:space="preserve">Learning to Listen: Gustav Holst’s </w:t>
      </w:r>
      <w:r w:rsidDel="00000000" w:rsidR="00000000" w:rsidRPr="00000000">
        <w:rPr>
          <w:i w:val="1"/>
          <w:rtl w:val="0"/>
        </w:rPr>
        <w:t xml:space="preserve">The Planets</w:t>
      </w:r>
      <w:r w:rsidDel="00000000" w:rsidR="00000000" w:rsidRPr="00000000">
        <w:rPr>
          <w:rtl w:val="0"/>
        </w:rPr>
        <w:t xml:space="preserve"> – YourClassical: </w:t>
      </w:r>
      <w:hyperlink r:id="rId14">
        <w:r w:rsidDel="00000000" w:rsidR="00000000" w:rsidRPr="00000000">
          <w:rPr>
            <w:color w:val="1155cc"/>
            <w:u w:val="single"/>
            <w:rtl w:val="0"/>
          </w:rPr>
          <w:t xml:space="preserve">www.yourclassical.org/story/2014/02/10/gustav-holst-the-planets-on-learning-to-listen</w:t>
        </w:r>
      </w:hyperlink>
      <w:r w:rsidDel="00000000" w:rsidR="00000000" w:rsidRPr="00000000">
        <w:rPr>
          <w:rtl w:val="0"/>
        </w:rPr>
      </w:r>
    </w:p>
    <w:p w:rsidR="00000000" w:rsidDel="00000000" w:rsidP="00000000" w:rsidRDefault="00000000" w:rsidRPr="00000000" w14:paraId="00000057">
      <w:pPr>
        <w:pageBreakBefore w:val="0"/>
        <w:numPr>
          <w:ilvl w:val="0"/>
          <w:numId w:val="3"/>
        </w:numPr>
        <w:spacing w:line="240" w:lineRule="auto"/>
        <w:ind w:left="720" w:hanging="360"/>
        <w:rPr>
          <w:u w:val="none"/>
        </w:rPr>
      </w:pPr>
      <w:r w:rsidDel="00000000" w:rsidR="00000000" w:rsidRPr="00000000">
        <w:rPr>
          <w:rtl w:val="0"/>
        </w:rPr>
        <w:t xml:space="preserve">You should also be familiar with m</w:t>
      </w:r>
      <w:r w:rsidDel="00000000" w:rsidR="00000000" w:rsidRPr="00000000">
        <w:rPr>
          <w:rtl w:val="0"/>
        </w:rPr>
        <w:t xml:space="preserve">usical terminology: </w:t>
      </w:r>
    </w:p>
    <w:p w:rsidR="00000000" w:rsidDel="00000000" w:rsidP="00000000" w:rsidRDefault="00000000" w:rsidRPr="00000000" w14:paraId="00000058">
      <w:pPr>
        <w:pageBreakBefore w:val="0"/>
        <w:numPr>
          <w:ilvl w:val="1"/>
          <w:numId w:val="3"/>
        </w:numPr>
        <w:spacing w:line="240" w:lineRule="auto"/>
        <w:ind w:left="1440" w:hanging="360"/>
        <w:rPr>
          <w:u w:val="none"/>
        </w:rPr>
      </w:pPr>
      <w:r w:rsidDel="00000000" w:rsidR="00000000" w:rsidRPr="00000000">
        <w:rPr>
          <w:rtl w:val="0"/>
        </w:rPr>
        <w:t xml:space="preserve">BBC: </w:t>
      </w:r>
      <w:hyperlink r:id="rId15">
        <w:r w:rsidDel="00000000" w:rsidR="00000000" w:rsidRPr="00000000">
          <w:rPr>
            <w:color w:val="1155cc"/>
            <w:u w:val="single"/>
            <w:rtl w:val="0"/>
          </w:rPr>
          <w:t xml:space="preserve">www.bbc.co.uk/bitesize/subjects/zwxhfg8</w:t>
        </w:r>
      </w:hyperlink>
      <w:r w:rsidDel="00000000" w:rsidR="00000000" w:rsidRPr="00000000">
        <w:rPr>
          <w:rtl w:val="0"/>
        </w:rPr>
      </w:r>
    </w:p>
    <w:p w:rsidR="00000000" w:rsidDel="00000000" w:rsidP="00000000" w:rsidRDefault="00000000" w:rsidRPr="00000000" w14:paraId="00000059">
      <w:pPr>
        <w:pageBreakBefore w:val="0"/>
        <w:numPr>
          <w:ilvl w:val="1"/>
          <w:numId w:val="3"/>
        </w:numPr>
        <w:spacing w:line="240" w:lineRule="auto"/>
        <w:ind w:left="1440" w:hanging="360"/>
        <w:rPr>
          <w:u w:val="none"/>
        </w:rPr>
      </w:pPr>
      <w:r w:rsidDel="00000000" w:rsidR="00000000" w:rsidRPr="00000000">
        <w:rPr>
          <w:rtl w:val="0"/>
        </w:rPr>
        <w:t xml:space="preserve">BBC Bitesize video (pulse and rhythm): </w:t>
      </w:r>
      <w:hyperlink r:id="rId16">
        <w:r w:rsidDel="00000000" w:rsidR="00000000" w:rsidRPr="00000000">
          <w:rPr>
            <w:color w:val="1155cc"/>
            <w:u w:val="single"/>
            <w:rtl w:val="0"/>
          </w:rPr>
          <w:t xml:space="preserve">www.bbc.co.uk/bitesize/clips/zmqn34j</w:t>
        </w:r>
      </w:hyperlink>
      <w:r w:rsidDel="00000000" w:rsidR="00000000" w:rsidRPr="00000000">
        <w:rPr>
          <w:rtl w:val="0"/>
        </w:rPr>
      </w:r>
    </w:p>
    <w:p w:rsidR="00000000" w:rsidDel="00000000" w:rsidP="00000000" w:rsidRDefault="00000000" w:rsidRPr="00000000" w14:paraId="0000005A">
      <w:pPr>
        <w:pageBreakBefore w:val="0"/>
        <w:numPr>
          <w:ilvl w:val="0"/>
          <w:numId w:val="3"/>
        </w:numPr>
        <w:ind w:left="720" w:hanging="360"/>
        <w:rPr>
          <w:u w:val="none"/>
        </w:rPr>
      </w:pPr>
      <w:r w:rsidDel="00000000" w:rsidR="00000000" w:rsidRPr="00000000">
        <w:rPr>
          <w:rtl w:val="0"/>
        </w:rPr>
        <w:t xml:space="preserve">You should be familiar with Chrome Music Lab (</w:t>
      </w:r>
      <w:hyperlink r:id="rId17">
        <w:r w:rsidDel="00000000" w:rsidR="00000000" w:rsidRPr="00000000">
          <w:rPr>
            <w:color w:val="1155cc"/>
            <w:u w:val="single"/>
            <w:rtl w:val="0"/>
          </w:rPr>
          <w:t xml:space="preserve">musiclab.chromeexperiments.com/About</w:t>
        </w:r>
      </w:hyperlink>
      <w:r w:rsidDel="00000000" w:rsidR="00000000" w:rsidRPr="00000000">
        <w:rPr>
          <w:rtl w:val="0"/>
        </w:rPr>
        <w:t xml:space="preserve">), including:</w:t>
      </w:r>
    </w:p>
    <w:p w:rsidR="00000000" w:rsidDel="00000000" w:rsidP="00000000" w:rsidRDefault="00000000" w:rsidRPr="00000000" w14:paraId="0000005B">
      <w:pPr>
        <w:pageBreakBefore w:val="0"/>
        <w:numPr>
          <w:ilvl w:val="1"/>
          <w:numId w:val="3"/>
        </w:numPr>
        <w:ind w:left="1440" w:hanging="360"/>
        <w:rPr>
          <w:u w:val="none"/>
        </w:rPr>
      </w:pPr>
      <w:r w:rsidDel="00000000" w:rsidR="00000000" w:rsidRPr="00000000">
        <w:rPr>
          <w:rtl w:val="0"/>
        </w:rPr>
        <w:t xml:space="preserve">The Song Maker tool (</w:t>
      </w:r>
      <w:hyperlink r:id="rId18">
        <w:r w:rsidDel="00000000" w:rsidR="00000000" w:rsidRPr="00000000">
          <w:rPr>
            <w:color w:val="1155cc"/>
            <w:u w:val="single"/>
            <w:rtl w:val="0"/>
          </w:rPr>
          <w:t xml:space="preserve">musiclab.chromeexperiments.com/Song-Maker</w:t>
        </w:r>
      </w:hyperlink>
      <w:r w:rsidDel="00000000" w:rsidR="00000000" w:rsidRPr="00000000">
        <w:rPr>
          <w:rtl w:val="0"/>
        </w:rPr>
        <w:t xml:space="preserve">)</w:t>
      </w:r>
    </w:p>
    <w:p w:rsidR="00000000" w:rsidDel="00000000" w:rsidP="00000000" w:rsidRDefault="00000000" w:rsidRPr="00000000" w14:paraId="0000005C">
      <w:pPr>
        <w:pageBreakBefore w:val="0"/>
        <w:numPr>
          <w:ilvl w:val="1"/>
          <w:numId w:val="3"/>
        </w:numPr>
        <w:ind w:left="1440" w:hanging="360"/>
        <w:rPr>
          <w:u w:val="none"/>
        </w:rPr>
      </w:pPr>
      <w:r w:rsidDel="00000000" w:rsidR="00000000" w:rsidRPr="00000000">
        <w:rPr>
          <w:rtl w:val="0"/>
        </w:rPr>
        <w:t xml:space="preserve">Saving and opening work in Chrome Music Lab</w:t>
      </w: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0">
      <w:pPr>
        <w:pStyle w:val="Heading3"/>
        <w:pageBreakBefore w:val="0"/>
        <w:ind w:left="0" w:firstLine="0"/>
        <w:rPr/>
      </w:pPr>
      <w:bookmarkStart w:colFirst="0" w:colLast="0" w:name="_lotzmm28233" w:id="10"/>
      <w:bookmarkEnd w:id="10"/>
      <w:r w:rsidDel="00000000" w:rsidR="00000000" w:rsidRPr="00000000">
        <w:rPr>
          <w:rtl w:val="0"/>
        </w:rPr>
      </w:r>
    </w:p>
    <w:p w:rsidR="00000000" w:rsidDel="00000000" w:rsidP="00000000" w:rsidRDefault="00000000" w:rsidRPr="00000000" w14:paraId="00000061">
      <w:pPr>
        <w:pStyle w:val="Heading3"/>
        <w:pageBreakBefore w:val="0"/>
        <w:ind w:left="0" w:firstLine="0"/>
        <w:rPr/>
      </w:pPr>
      <w:bookmarkStart w:colFirst="0" w:colLast="0" w:name="_2f87fti68ycg" w:id="11"/>
      <w:bookmarkEnd w:id="11"/>
      <w:r w:rsidDel="00000000" w:rsidR="00000000" w:rsidRPr="00000000">
        <w:rPr>
          <w:rtl w:val="0"/>
        </w:rPr>
        <w:t xml:space="preserve">Online courses</w:t>
      </w:r>
    </w:p>
    <w:p w:rsidR="00000000" w:rsidDel="00000000" w:rsidP="00000000" w:rsidRDefault="00000000" w:rsidRPr="00000000" w14:paraId="00000062">
      <w:pPr>
        <w:numPr>
          <w:ilvl w:val="0"/>
          <w:numId w:val="6"/>
        </w:numPr>
        <w:ind w:left="720" w:hanging="360"/>
        <w:rPr/>
      </w:pPr>
      <w:hyperlink r:id="rId1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8">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D">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E">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0">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2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4">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5">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22">
        <w:r w:rsidDel="00000000" w:rsidR="00000000" w:rsidRPr="00000000">
          <w:rPr>
            <w:color w:val="666666"/>
            <w:sz w:val="18"/>
            <w:szCs w:val="18"/>
            <w:rtl w:val="0"/>
          </w:rPr>
          <w:t xml:space="preserve"> </w:t>
        </w:r>
      </w:hyperlink>
      <w:hyperlink r:id="rId2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5" w:type="default"/>
      <w:headerReference r:id="rId26" w:type="first"/>
      <w:footerReference r:id="rId27" w:type="default"/>
      <w:footerReference r:id="rId2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01-02-22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ind w:left="0" w:firstLine="0"/>
      <w:rPr>
        <w:sz w:val="18"/>
        <w:szCs w:val="18"/>
      </w:rPr>
    </w:pPr>
    <w:r w:rsidDel="00000000" w:rsidR="00000000" w:rsidRPr="00000000">
      <w:rPr>
        <w:sz w:val="18"/>
        <w:szCs w:val="18"/>
        <w:rtl w:val="0"/>
      </w:rPr>
      <w:t xml:space="preserve">Page 1</w:t>
      <w:tab/>
      <w:tab/>
      <w:tab/>
      <w:tab/>
      <w:tab/>
      <w:tab/>
      <w:tab/>
      <w:tab/>
      <w:tab/>
      <w:tab/>
      <w:tab/>
      <w:tab/>
      <w:tab/>
      <w:tab/>
      <w:tab/>
      <w:tab/>
      <w:t xml:space="preserve">Last updated: 01-02-22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color w:val="666666"/>
        <w:sz w:val="16"/>
        <w:szCs w:val="16"/>
      </w:rPr>
    </w:pPr>
    <w:r w:rsidDel="00000000" w:rsidR="00000000" w:rsidRPr="00000000">
      <w:rPr>
        <w:color w:val="666666"/>
        <w:sz w:val="16"/>
        <w:szCs w:val="16"/>
        <w:rtl w:val="0"/>
      </w:rPr>
      <w:t xml:space="preserve">Year 2 – Creating media – Making music </w:t>
    </w:r>
  </w:p>
  <w:p w:rsidR="00000000" w:rsidDel="00000000" w:rsidP="00000000" w:rsidRDefault="00000000" w:rsidRPr="00000000" w14:paraId="00000077">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ind w:lef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2 – Creating media – Making music </w:t>
    </w:r>
  </w:p>
  <w:p w:rsidR="00000000" w:rsidDel="00000000" w:rsidP="00000000" w:rsidRDefault="00000000" w:rsidRPr="00000000" w14:paraId="0000007A">
    <w:pPr>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the-cc.io/curriculum" TargetMode="External"/><Relationship Id="rId22" Type="http://schemas.openxmlformats.org/officeDocument/2006/relationships/hyperlink" Target="https://www.raspberrypi.org/" TargetMode="External"/><Relationship Id="rId21" Type="http://schemas.openxmlformats.org/officeDocument/2006/relationships/image" Target="media/image2.png"/><Relationship Id="rId24" Type="http://schemas.openxmlformats.org/officeDocument/2006/relationships/hyperlink" Target="https://creativecommons.org/licenses/by-nc-sa/4.0/" TargetMode="External"/><Relationship Id="rId23"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curriculum-in-england-computing-programmes-of-study/national-curriculum-in-england-computing-programmes-of-study"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 Id="rId11" Type="http://schemas.openxmlformats.org/officeDocument/2006/relationships/hyperlink" Target="https://assets.publishing.service.gov.uk/government/uploads/system/uploads/attachment_data/file/683895/Education_for_a_connected_world_PDF.PDF" TargetMode="External"/><Relationship Id="rId10" Type="http://schemas.openxmlformats.org/officeDocument/2006/relationships/hyperlink" Target="https://assets.publishing.service.gov.uk/government/uploads/system/uploads/attachment_data/file/239037/PRIMARY_national_curriculum_-_Music.pdf" TargetMode="External"/><Relationship Id="rId13" Type="http://schemas.openxmlformats.org/officeDocument/2006/relationships/hyperlink" Target="https://www.classicfm.com/composers/holst/pictures/holsts-planets-guide/" TargetMode="External"/><Relationship Id="rId12" Type="http://schemas.openxmlformats.org/officeDocument/2006/relationships/hyperlink" Target="http://www.bbc.co.uk/programmes/articles/14ZjT5yjnKQRdKVsqrLzk1x/mars-from-the-planets-by-gustav-holst" TargetMode="External"/><Relationship Id="rId15" Type="http://schemas.openxmlformats.org/officeDocument/2006/relationships/hyperlink" Target="https://www.bbc.co.uk/bitesize/subjects/zwxhfg8" TargetMode="External"/><Relationship Id="rId14" Type="http://schemas.openxmlformats.org/officeDocument/2006/relationships/hyperlink" Target="https://www.yourclassical.org/story/2014/02/10/gustav-holst-the-planets-on-learning-to-listen" TargetMode="External"/><Relationship Id="rId17" Type="http://schemas.openxmlformats.org/officeDocument/2006/relationships/hyperlink" Target="https://musiclab.chromeexperiments.com/About" TargetMode="External"/><Relationship Id="rId16" Type="http://schemas.openxmlformats.org/officeDocument/2006/relationships/hyperlink" Target="https://www.bbc.co.uk/bitesize/clips/zmqn34j" TargetMode="External"/><Relationship Id="rId19" Type="http://schemas.openxmlformats.org/officeDocument/2006/relationships/hyperlink" Target="https://rpf.io/primarycomputing" TargetMode="External"/><Relationship Id="rId18" Type="http://schemas.openxmlformats.org/officeDocument/2006/relationships/hyperlink" Target="https://musiclab.chromeexperiments.com/Song-Mak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