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ghgpigbttsi" w:id="1"/>
      <w:bookmarkEnd w:id="1"/>
      <w:r w:rsidDel="00000000" w:rsidR="00000000" w:rsidRPr="00000000">
        <w:rPr>
          <w:rtl w:val="0"/>
        </w:rPr>
        <w:t xml:space="preserve">IT project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1. Which of the following is a project management method?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Hyperbole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Hyper</w:t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Hybrid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Hybris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2. Which of the following are NOT project management methods?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Waterfall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life cycle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Agile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Fragile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Critical path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3. Which of the following project management methods was developed when building skyscrapers?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Critical path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B.  </w:t>
        <w:tab/>
        <w:t xml:space="preserve">Waterfall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PRiSM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Scrum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4. Which of the following does NOT take place at the initiation stage of a project?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Analysis of the brief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Risk assessment</w:t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A task list is developed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D. </w:t>
        <w:tab/>
        <w:t xml:space="preserve">SMART goals are identified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5. If a project stage is repeated, it is called....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Stage interaction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Stage reaction</w:t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Stage iteration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Stage irritation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6. PERT stands for…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Project Evaluation Research Tool</w:t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Program Evaluation Review Technique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Project </w:t>
      </w:r>
      <w:r w:rsidDel="00000000" w:rsidR="00000000" w:rsidRPr="00000000">
        <w:rPr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Review Technique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Program </w:t>
      </w:r>
      <w:r w:rsidDel="00000000" w:rsidR="00000000" w:rsidRPr="00000000">
        <w:rPr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Research Tool</w:t>
      </w:r>
    </w:p>
    <w:p w:rsidR="00000000" w:rsidDel="00000000" w:rsidP="00000000" w:rsidRDefault="00000000" w:rsidRPr="00000000" w14:paraId="0000003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7. When you identify areas of a project that may be a constraint, measures are planned for to prevent the constraint occurring. This is known as…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Stopping the risk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Measuring the risk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Avoiding the risk</w:t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Mitigating the risk</w:t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8. During analysis of the brief, you identify what the client needs to have done. This is called identifying…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  <w:tab/>
        <w:t xml:space="preserve">User requirements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Project constraints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C. </w:t>
        <w:tab/>
        <w:t xml:space="preserve">SMART goals</w:t>
      </w:r>
    </w:p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D.</w:t>
        <w:tab/>
        <w:t xml:space="preserve">Timescales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9. Which of the following is an advantage of using Gantt charts for project planning?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A. </w:t>
        <w:tab/>
        <w:t xml:space="preserve">They are useful for planning large projects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Dependent tasks are easily identified</w:t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They are highly visible to all in a team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They answer what if questions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(The others are advantages of PERT charts.)</w:t>
      </w:r>
    </w:p>
    <w:p w:rsidR="00000000" w:rsidDel="00000000" w:rsidP="00000000" w:rsidRDefault="00000000" w:rsidRPr="00000000" w14:paraId="0000004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10. A PERT chart uses numbered shapes to identify which tasks need to be completed in a specified order. What are these called?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A. </w:t>
        <w:tab/>
        <w:t xml:space="preserve">Nodules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Nodicals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Nodus</w:t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Nodes</w:t>
      </w:r>
    </w:p>
    <w:p w:rsidR="00000000" w:rsidDel="00000000" w:rsidP="00000000" w:rsidRDefault="00000000" w:rsidRPr="00000000" w14:paraId="0000004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11. When completing plans for visual products, which of the following do you need to consider? Tick all that apply.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Audience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House style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 w14:paraId="0000005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12. What is it called when one stage of a project flows into the next stage?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Stage interaction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Stage reaction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Stage iteration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Stage irritation</w:t>
      </w:r>
    </w:p>
    <w:p w:rsidR="00000000" w:rsidDel="00000000" w:rsidP="00000000" w:rsidRDefault="00000000" w:rsidRPr="00000000" w14:paraId="0000005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13. Having an artist or photographer as part of a working team will help to prevent what from happening?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Unprofessionally completed products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A project overrunning </w:t>
      </w:r>
    </w:p>
    <w:p w:rsidR="00000000" w:rsidDel="00000000" w:rsidP="00000000" w:rsidRDefault="00000000" w:rsidRPr="00000000" w14:paraId="0000006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Breaking copyright law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Clients not using your services</w:t>
      </w:r>
    </w:p>
    <w:p w:rsidR="00000000" w:rsidDel="00000000" w:rsidP="00000000" w:rsidRDefault="00000000" w:rsidRPr="00000000" w14:paraId="0000006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14. What do you need to do to test whether a visual product is suitable for purpose?</w:t>
      </w:r>
    </w:p>
    <w:p w:rsidR="00000000" w:rsidDel="00000000" w:rsidP="00000000" w:rsidRDefault="00000000" w:rsidRPr="00000000" w14:paraId="00000065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Create a testing table</w:t>
      </w:r>
    </w:p>
    <w:p w:rsidR="00000000" w:rsidDel="00000000" w:rsidP="00000000" w:rsidRDefault="00000000" w:rsidRPr="00000000" w14:paraId="0000006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Obtain feedback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Create the product again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Decide for yourself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15. A client asks for an automated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isual cue within an integrated spreadsheet system; what can you do to provide this?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Use conditional formatting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Use formatting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Use absolute cell referencing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Use data validation</w:t>
      </w:r>
    </w:p>
    <w:p w:rsidR="00000000" w:rsidDel="00000000" w:rsidP="00000000" w:rsidRDefault="00000000" w:rsidRPr="00000000" w14:paraId="00000071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  <w:t xml:space="preserve">16. When creating a testing table, which headings should you include? Select all that apply.</w:t>
      </w:r>
    </w:p>
    <w:p w:rsidR="00000000" w:rsidDel="00000000" w:rsidP="00000000" w:rsidRDefault="00000000" w:rsidRPr="00000000" w14:paraId="00000073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formula/function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type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Actual result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Peer feedback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Expected result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Actions/changes made</w:t>
      </w:r>
    </w:p>
    <w:p w:rsidR="00000000" w:rsidDel="00000000" w:rsidP="00000000" w:rsidRDefault="00000000" w:rsidRPr="00000000" w14:paraId="0000007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  <w:t xml:space="preserve">17. What do feedback and testing tables support the development of?</w:t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Feasibility report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B. </w:t>
        <w:tab/>
        <w:t xml:space="preserve">Gantt chart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PERT chart</w:t>
      </w:r>
    </w:p>
    <w:p w:rsidR="00000000" w:rsidDel="00000000" w:rsidP="00000000" w:rsidRDefault="00000000" w:rsidRPr="00000000" w14:paraId="00000080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.</w:t>
        <w:tab/>
        <w:t xml:space="preserve">Final evaluation</w:t>
      </w:r>
    </w:p>
    <w:p w:rsidR="00000000" w:rsidDel="00000000" w:rsidP="00000000" w:rsidRDefault="00000000" w:rsidRPr="00000000" w14:paraId="0000008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18. The introduction to the final evaluation is called the project…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Outcomes</w:t>
      </w:r>
    </w:p>
    <w:p w:rsidR="00000000" w:rsidDel="00000000" w:rsidP="00000000" w:rsidRDefault="00000000" w:rsidRPr="00000000" w14:paraId="0000008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Scope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Score</w:t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Review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  <w:t xml:space="preserve">19. To ensure the next project will be conducted in an improved manner, the end of the evaluation generates…</w:t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New project goals</w:t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An improvement list</w:t>
      </w:r>
    </w:p>
    <w:p w:rsidR="00000000" w:rsidDel="00000000" w:rsidP="00000000" w:rsidRDefault="00000000" w:rsidRPr="00000000" w14:paraId="0000008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</w:t>
        <w:tab/>
        <w:t xml:space="preserve">Recommendations</w:t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A summary of the brief</w:t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  <w:t xml:space="preserve">20.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hen completing the final evaluation, what questions do you need to ask yourself about each stage of the project?</w:t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widowControl w:val="0"/>
        <w:numPr>
          <w:ilvl w:val="0"/>
          <w:numId w:val="4"/>
        </w:numPr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do for this stage?</w:t>
      </w:r>
    </w:p>
    <w:p w:rsidR="00000000" w:rsidDel="00000000" w:rsidP="00000000" w:rsidRDefault="00000000" w:rsidRPr="00000000" w14:paraId="00000093">
      <w:pPr>
        <w:pageBreakBefore w:val="0"/>
        <w:widowControl w:val="0"/>
        <w:numPr>
          <w:ilvl w:val="0"/>
          <w:numId w:val="4"/>
        </w:numPr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could be improved?</w:t>
      </w:r>
    </w:p>
    <w:p w:rsidR="00000000" w:rsidDel="00000000" w:rsidP="00000000" w:rsidRDefault="00000000" w:rsidRPr="00000000" w14:paraId="00000094">
      <w:pPr>
        <w:pageBreakBefore w:val="0"/>
        <w:widowControl w:val="0"/>
        <w:numPr>
          <w:ilvl w:val="0"/>
          <w:numId w:val="4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skills did I need?</w:t>
      </w:r>
    </w:p>
    <w:p w:rsidR="00000000" w:rsidDel="00000000" w:rsidP="00000000" w:rsidRDefault="00000000" w:rsidRPr="00000000" w14:paraId="00000095">
      <w:pPr>
        <w:pageBreakBefore w:val="0"/>
        <w:widowControl w:val="0"/>
        <w:numPr>
          <w:ilvl w:val="0"/>
          <w:numId w:val="4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Where did I save the documentation for this project?</w:t>
      </w:r>
    </w:p>
    <w:p w:rsidR="00000000" w:rsidDel="00000000" w:rsidP="00000000" w:rsidRDefault="00000000" w:rsidRPr="00000000" w14:paraId="00000096">
      <w:pPr>
        <w:pageBreakBefore w:val="0"/>
        <w:widowControl w:val="0"/>
        <w:numPr>
          <w:ilvl w:val="0"/>
          <w:numId w:val="4"/>
        </w:numPr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do well at this stage?</w:t>
      </w:r>
    </w:p>
    <w:p w:rsidR="00000000" w:rsidDel="00000000" w:rsidP="00000000" w:rsidRDefault="00000000" w:rsidRPr="00000000" w14:paraId="00000097">
      <w:pPr>
        <w:pageBreakBefore w:val="0"/>
        <w:widowControl w:val="0"/>
        <w:numPr>
          <w:ilvl w:val="0"/>
          <w:numId w:val="4"/>
        </w:numPr>
        <w:spacing w:after="32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learn about this stage?</w:t>
      </w:r>
    </w:p>
    <w:p w:rsidR="00000000" w:rsidDel="00000000" w:rsidP="00000000" w:rsidRDefault="00000000" w:rsidRPr="00000000" w14:paraId="0000009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F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15-06-20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ind w:left="-720" w:right="-69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KS4 – IT project management</w:t>
    </w:r>
  </w:p>
  <w:p w:rsidR="00000000" w:rsidDel="00000000" w:rsidP="00000000" w:rsidRDefault="00000000" w:rsidRPr="00000000" w14:paraId="000000A1">
    <w:pPr>
      <w:pageBreakBefore w:val="0"/>
      <w:ind w:left="-720" w:right="-69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answers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ind w:left="-720" w:right="-69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KS4 – IT project management</w:t>
    </w:r>
  </w:p>
  <w:p w:rsidR="00000000" w:rsidDel="00000000" w:rsidP="00000000" w:rsidRDefault="00000000" w:rsidRPr="00000000" w14:paraId="000000A3">
    <w:pPr>
      <w:ind w:left="-720" w:right="-690" w:firstLine="0"/>
      <w:jc w:val="right"/>
      <w:rPr/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answers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