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spacing w:after="120" w:before="400" w:lineRule="auto"/>
        <w:rPr/>
      </w:pPr>
      <w:bookmarkStart w:colFirst="0" w:colLast="0" w:name="_gjdgxs" w:id="0"/>
      <w:bookmarkEnd w:id="0"/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270000</wp:posOffset>
            </wp:positionV>
            <wp:extent cx="1663200" cy="504000"/>
            <wp:effectExtent b="0" l="0" r="0" t="0"/>
            <wp:wrapSquare wrapText="right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50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Summative assessment – AnswersWhat does the word ‘bit’ mean in Computing?</w:t>
      </w:r>
    </w:p>
    <w:p w:rsidR="00000000" w:rsidDel="00000000" w:rsidP="00000000" w:rsidRDefault="00000000" w:rsidRPr="00000000" w14:paraId="00000002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Very small piece</w:t>
      </w:r>
    </w:p>
    <w:p w:rsidR="00000000" w:rsidDel="00000000" w:rsidP="00000000" w:rsidRDefault="00000000" w:rsidRPr="00000000" w14:paraId="00000003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b w:val="1"/>
        </w:rPr>
      </w:pPr>
      <w:r w:rsidDel="00000000" w:rsidR="00000000" w:rsidRPr="00000000">
        <w:rPr>
          <w:b w:val="1"/>
          <w:rtl w:val="0"/>
        </w:rPr>
        <w:t xml:space="preserve">Binary digit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A group of 8 0s and 1s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spacing w:after="200" w:lineRule="auto"/>
        <w:ind w:left="634.96062992126"/>
      </w:pPr>
      <w:r w:rsidDel="00000000" w:rsidR="00000000" w:rsidRPr="00000000">
        <w:rPr>
          <w:rtl w:val="0"/>
        </w:rPr>
        <w:t xml:space="preserve">A sequence of 0s and 1s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Which of the following is a binary digit?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bit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b w:val="1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0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spacing w:after="200" w:lineRule="auto"/>
        <w:ind w:left="634.96062992126"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01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before="320" w:line="271.2" w:lineRule="auto"/>
        <w:ind w:left="634.96062992126"/>
      </w:pPr>
      <w:r w:rsidDel="00000000" w:rsidR="00000000" w:rsidRPr="00000000">
        <w:rPr>
          <w:rtl w:val="0"/>
        </w:rPr>
        <w:t xml:space="preserve">Which of the following would you characterise as ‘binary’?</w:t>
      </w:r>
    </w:p>
    <w:p w:rsidR="00000000" w:rsidDel="00000000" w:rsidP="00000000" w:rsidRDefault="00000000" w:rsidRPr="00000000" w14:paraId="0000000C">
      <w:pPr>
        <w:pageBreakBefore w:val="0"/>
        <w:spacing w:after="120" w:line="268.8" w:lineRule="auto"/>
        <w:ind w:left="634.9606299212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(You can select more than one option.)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b w:val="1"/>
        </w:rPr>
      </w:pPr>
      <w:r w:rsidDel="00000000" w:rsidR="00000000" w:rsidRPr="00000000">
        <w:rPr>
          <w:b w:val="1"/>
          <w:rtl w:val="0"/>
        </w:rPr>
        <w:t xml:space="preserve">A switch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An oven knob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A dice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spacing w:after="200" w:lineRule="auto"/>
        <w:ind w:left="634.96062992126"/>
        <w:rPr>
          <w:b w:val="1"/>
        </w:rPr>
      </w:pPr>
      <w:r w:rsidDel="00000000" w:rsidR="00000000" w:rsidRPr="00000000">
        <w:rPr>
          <w:b w:val="1"/>
          <w:rtl w:val="0"/>
        </w:rPr>
        <w:t xml:space="preserve">A coin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Which of the following is a byte?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8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bit bit bit bit bit bit bit bit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b w:val="1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01100101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after="200" w:lineRule="auto"/>
        <w:ind w:left="634.96062992126"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How many different sequences of 3 binary digits can there be?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6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b w:val="1"/>
        </w:rPr>
      </w:pPr>
      <w:r w:rsidDel="00000000" w:rsidR="00000000" w:rsidRPr="00000000">
        <w:rPr>
          <w:b w:val="1"/>
          <w:rtl w:val="0"/>
        </w:rPr>
        <w:t xml:space="preserve">8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9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spacing w:after="200" w:lineRule="auto"/>
        <w:ind w:left="634.96062992126"/>
      </w:pPr>
      <w:r w:rsidDel="00000000" w:rsidR="00000000" w:rsidRPr="00000000">
        <w:rPr>
          <w:rtl w:val="0"/>
        </w:rPr>
        <w:t xml:space="preserve">Infinite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How many different sequences of 5 binary digits can there be?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10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25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b w:val="1"/>
        </w:rPr>
      </w:pPr>
      <w:r w:rsidDel="00000000" w:rsidR="00000000" w:rsidRPr="00000000">
        <w:rPr>
          <w:b w:val="1"/>
          <w:rtl w:val="0"/>
        </w:rPr>
        <w:t xml:space="preserve">32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spacing w:after="200" w:lineRule="auto"/>
        <w:ind w:left="634.96062992126"/>
      </w:pPr>
      <w:r w:rsidDel="00000000" w:rsidR="00000000" w:rsidRPr="00000000">
        <w:rPr>
          <w:rtl w:val="0"/>
        </w:rPr>
        <w:t xml:space="preserve">Infinite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What is the size or length of this sequence of binary digits: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101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2 bits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b w:val="1"/>
        </w:rPr>
      </w:pPr>
      <w:r w:rsidDel="00000000" w:rsidR="00000000" w:rsidRPr="00000000">
        <w:rPr>
          <w:b w:val="1"/>
          <w:rtl w:val="0"/>
        </w:rPr>
        <w:t xml:space="preserve">3 bits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1"/>
        </w:numPr>
        <w:spacing w:after="200" w:lineRule="auto"/>
        <w:ind w:left="634.96062992126"/>
      </w:pPr>
      <w:r w:rsidDel="00000000" w:rsidR="00000000" w:rsidRPr="00000000">
        <w:rPr>
          <w:rtl w:val="0"/>
        </w:rPr>
        <w:t xml:space="preserve">101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spacing w:before="320" w:line="271.2" w:lineRule="auto"/>
        <w:ind w:left="634.96062992126"/>
      </w:pPr>
      <w:r w:rsidDel="00000000" w:rsidR="00000000" w:rsidRPr="00000000">
        <w:rPr>
          <w:rtl w:val="0"/>
        </w:rPr>
        <w:t xml:space="preserve">Here is a sequence of binary digits:</w:t>
      </w:r>
    </w:p>
    <w:p w:rsidR="00000000" w:rsidDel="00000000" w:rsidP="00000000" w:rsidRDefault="00000000" w:rsidRPr="00000000" w14:paraId="00000028">
      <w:pPr>
        <w:pageBreakBefore w:val="0"/>
        <w:spacing w:after="200" w:before="200" w:line="240" w:lineRule="auto"/>
        <w:ind w:left="634.96062992126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011000101110010100110100010001110101001110001010101</w:t>
      </w:r>
    </w:p>
    <w:p w:rsidR="00000000" w:rsidDel="00000000" w:rsidP="00000000" w:rsidRDefault="00000000" w:rsidRPr="00000000" w14:paraId="00000029">
      <w:pPr>
        <w:pageBreakBefore w:val="0"/>
        <w:spacing w:after="120" w:line="268.8" w:lineRule="auto"/>
        <w:ind w:left="634.96062992126" w:firstLine="0"/>
        <w:rPr/>
      </w:pPr>
      <w:r w:rsidDel="00000000" w:rsidR="00000000" w:rsidRPr="00000000">
        <w:rPr>
          <w:rtl w:val="0"/>
        </w:rPr>
        <w:t xml:space="preserve">What could this sequence represent? What could it mean?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A piece of text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A number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A set of instructions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Musical notes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1"/>
        </w:numPr>
        <w:spacing w:after="200" w:lineRule="auto"/>
        <w:ind w:left="634.96062992126"/>
        <w:rPr>
          <w:b w:val="1"/>
        </w:rPr>
      </w:pPr>
      <w:r w:rsidDel="00000000" w:rsidR="00000000" w:rsidRPr="00000000">
        <w:rPr>
          <w:b w:val="1"/>
          <w:rtl w:val="0"/>
        </w:rPr>
        <w:t xml:space="preserve">Any piece of information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Which of the following binary numbers is equivalent to decimal 4?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b w:val="1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100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1010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1"/>
        </w:numPr>
        <w:spacing w:after="200" w:lineRule="auto"/>
        <w:ind w:left="634.96062992126"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1111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Which of the following binary numbers is equivalent to decimal 9?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101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b w:val="1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1001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1010</w:t>
      </w:r>
    </w:p>
    <w:p w:rsidR="00000000" w:rsidDel="00000000" w:rsidP="00000000" w:rsidRDefault="00000000" w:rsidRPr="00000000" w14:paraId="00000038">
      <w:pPr>
        <w:pageBreakBefore w:val="0"/>
        <w:numPr>
          <w:ilvl w:val="1"/>
          <w:numId w:val="1"/>
        </w:numPr>
        <w:spacing w:after="200" w:lineRule="auto"/>
        <w:ind w:left="634.96062992126"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10000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Which of the following binary numbers is equivalent to decimal 27?</w:t>
      </w:r>
    </w:p>
    <w:p w:rsidR="00000000" w:rsidDel="00000000" w:rsidP="00000000" w:rsidRDefault="00000000" w:rsidRPr="00000000" w14:paraId="0000003A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11001</w:t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10111</w:t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b w:val="1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11011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1"/>
          <w:numId w:val="1"/>
        </w:numPr>
        <w:spacing w:after="200" w:lineRule="auto"/>
        <w:ind w:left="634.96062992126"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11111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Which of the following decimal numbers is equivalent to binary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110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3F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b w:val="1"/>
        </w:rPr>
      </w:pPr>
      <w:r w:rsidDel="00000000" w:rsidR="00000000" w:rsidRPr="00000000">
        <w:rPr>
          <w:b w:val="1"/>
          <w:rtl w:val="0"/>
        </w:rPr>
        <w:t xml:space="preserve">6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30</w:t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1"/>
        </w:numPr>
        <w:spacing w:after="200" w:lineRule="auto"/>
        <w:ind w:left="634.96062992126"/>
      </w:pPr>
      <w:r w:rsidDel="00000000" w:rsidR="00000000" w:rsidRPr="00000000">
        <w:rPr>
          <w:rtl w:val="0"/>
        </w:rPr>
        <w:t xml:space="preserve">110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Which of the following decimal numbers is equivalent to binary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10011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b w:val="1"/>
        </w:rPr>
      </w:pPr>
      <w:r w:rsidDel="00000000" w:rsidR="00000000" w:rsidRPr="00000000">
        <w:rPr>
          <w:b w:val="1"/>
          <w:rtl w:val="0"/>
        </w:rPr>
        <w:t xml:space="preserve">19</w:t>
      </w:r>
      <w:r w:rsidDel="00000000" w:rsidR="00000000" w:rsidRPr="00000000">
        <w:rPr>
          <w:rtl w:val="0"/>
        </w:rPr>
        <w:t xml:space="preserve"> ✔</w:t>
      </w:r>
    </w:p>
    <w:p w:rsidR="00000000" w:rsidDel="00000000" w:rsidP="00000000" w:rsidRDefault="00000000" w:rsidRPr="00000000" w14:paraId="00000045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22</w:t>
      </w:r>
    </w:p>
    <w:p w:rsidR="00000000" w:rsidDel="00000000" w:rsidP="00000000" w:rsidRDefault="00000000" w:rsidRPr="00000000" w14:paraId="00000046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23</w:t>
      </w:r>
    </w:p>
    <w:p w:rsidR="00000000" w:rsidDel="00000000" w:rsidP="00000000" w:rsidRDefault="00000000" w:rsidRPr="00000000" w14:paraId="00000047">
      <w:pPr>
        <w:pageBreakBefore w:val="0"/>
        <w:numPr>
          <w:ilvl w:val="1"/>
          <w:numId w:val="1"/>
        </w:numPr>
        <w:spacing w:after="200" w:lineRule="auto"/>
        <w:ind w:left="634.96062992126"/>
      </w:pPr>
      <w:r w:rsidDel="00000000" w:rsidR="00000000" w:rsidRPr="00000000">
        <w:rPr>
          <w:rtl w:val="0"/>
        </w:rPr>
        <w:t xml:space="preserve">10011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Which of the following decimal numbers is equivalent to binary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11100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49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14</w:t>
      </w:r>
    </w:p>
    <w:p w:rsidR="00000000" w:rsidDel="00000000" w:rsidP="00000000" w:rsidRDefault="00000000" w:rsidRPr="00000000" w14:paraId="0000004A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b w:val="1"/>
        </w:rPr>
      </w:pPr>
      <w:r w:rsidDel="00000000" w:rsidR="00000000" w:rsidRPr="00000000">
        <w:rPr>
          <w:b w:val="1"/>
          <w:rtl w:val="0"/>
        </w:rPr>
        <w:t xml:space="preserve">28 </w:t>
      </w:r>
      <w:r w:rsidDel="00000000" w:rsidR="00000000" w:rsidRPr="00000000">
        <w:rPr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70</w:t>
      </w:r>
    </w:p>
    <w:p w:rsidR="00000000" w:rsidDel="00000000" w:rsidP="00000000" w:rsidRDefault="00000000" w:rsidRPr="00000000" w14:paraId="0000004C">
      <w:pPr>
        <w:pageBreakBefore w:val="0"/>
        <w:numPr>
          <w:ilvl w:val="1"/>
          <w:numId w:val="1"/>
        </w:numPr>
        <w:spacing w:after="200" w:lineRule="auto"/>
        <w:ind w:left="634.96062992126"/>
      </w:pPr>
      <w:r w:rsidDel="00000000" w:rsidR="00000000" w:rsidRPr="00000000">
        <w:rPr>
          <w:rtl w:val="0"/>
        </w:rPr>
        <w:t xml:space="preserve">320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Which prefix would you use to describe a quantity that is in the billions?</w:t>
      </w:r>
    </w:p>
    <w:p w:rsidR="00000000" w:rsidDel="00000000" w:rsidP="00000000" w:rsidRDefault="00000000" w:rsidRPr="00000000" w14:paraId="0000004E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Kilo-</w:t>
      </w:r>
    </w:p>
    <w:p w:rsidR="00000000" w:rsidDel="00000000" w:rsidP="00000000" w:rsidRDefault="00000000" w:rsidRPr="00000000" w14:paraId="0000004F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Mega-</w:t>
      </w:r>
    </w:p>
    <w:p w:rsidR="00000000" w:rsidDel="00000000" w:rsidP="00000000" w:rsidRDefault="00000000" w:rsidRPr="00000000" w14:paraId="00000050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b w:val="1"/>
        </w:rPr>
      </w:pPr>
      <w:r w:rsidDel="00000000" w:rsidR="00000000" w:rsidRPr="00000000">
        <w:rPr>
          <w:b w:val="1"/>
          <w:rtl w:val="0"/>
        </w:rPr>
        <w:t xml:space="preserve">Giga- </w:t>
      </w:r>
      <w:r w:rsidDel="00000000" w:rsidR="00000000" w:rsidRPr="00000000">
        <w:rPr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numPr>
          <w:ilvl w:val="1"/>
          <w:numId w:val="1"/>
        </w:numPr>
        <w:spacing w:after="200" w:lineRule="auto"/>
        <w:ind w:left="634.96062992126"/>
      </w:pPr>
      <w:r w:rsidDel="00000000" w:rsidR="00000000" w:rsidRPr="00000000">
        <w:rPr>
          <w:rtl w:val="0"/>
        </w:rPr>
        <w:t xml:space="preserve">Tera-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What does the prefix ‘mega-’ stand for?</w:t>
      </w:r>
    </w:p>
    <w:p w:rsidR="00000000" w:rsidDel="00000000" w:rsidP="00000000" w:rsidRDefault="00000000" w:rsidRPr="00000000" w14:paraId="00000053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Thousand</w:t>
      </w:r>
    </w:p>
    <w:p w:rsidR="00000000" w:rsidDel="00000000" w:rsidP="00000000" w:rsidRDefault="00000000" w:rsidRPr="00000000" w14:paraId="00000054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b w:val="1"/>
        </w:rPr>
      </w:pPr>
      <w:r w:rsidDel="00000000" w:rsidR="00000000" w:rsidRPr="00000000">
        <w:rPr>
          <w:b w:val="1"/>
          <w:rtl w:val="0"/>
        </w:rPr>
        <w:t xml:space="preserve">Million </w:t>
      </w:r>
      <w:r w:rsidDel="00000000" w:rsidR="00000000" w:rsidRPr="00000000">
        <w:rPr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Billion</w:t>
      </w:r>
    </w:p>
    <w:p w:rsidR="00000000" w:rsidDel="00000000" w:rsidP="00000000" w:rsidRDefault="00000000" w:rsidRPr="00000000" w14:paraId="00000056">
      <w:pPr>
        <w:pageBreakBefore w:val="0"/>
        <w:numPr>
          <w:ilvl w:val="1"/>
          <w:numId w:val="1"/>
        </w:numPr>
        <w:spacing w:after="200" w:lineRule="auto"/>
        <w:ind w:left="634.96062992126"/>
      </w:pPr>
      <w:r w:rsidDel="00000000" w:rsidR="00000000" w:rsidRPr="00000000">
        <w:rPr>
          <w:rtl w:val="0"/>
        </w:rPr>
        <w:t xml:space="preserve">Trillion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Link the prefixes in the left-hand column to their meaning:</w:t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5505"/>
        <w:tblGridChange w:id="0">
          <w:tblGrid>
            <w:gridCol w:w="3495"/>
            <w:gridCol w:w="55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numPr>
                <w:ilvl w:val="1"/>
                <w:numId w:val="1"/>
              </w:numPr>
              <w:spacing w:after="0" w:afterAutospacing="0" w:lineRule="auto"/>
              <w:ind w:left="634.96062992126"/>
            </w:pPr>
            <w:r w:rsidDel="00000000" w:rsidR="00000000" w:rsidRPr="00000000">
              <w:rPr>
                <w:rtl w:val="0"/>
              </w:rPr>
              <w:t xml:space="preserve">Giga- </w:t>
            </w:r>
          </w:p>
          <w:p w:rsidR="00000000" w:rsidDel="00000000" w:rsidP="00000000" w:rsidRDefault="00000000" w:rsidRPr="00000000" w14:paraId="00000059">
            <w:pPr>
              <w:pageBreakBefore w:val="0"/>
              <w:numPr>
                <w:ilvl w:val="1"/>
                <w:numId w:val="1"/>
              </w:numPr>
              <w:spacing w:after="0" w:afterAutospacing="0" w:lineRule="auto"/>
              <w:ind w:left="634.96062992126"/>
            </w:pPr>
            <w:r w:rsidDel="00000000" w:rsidR="00000000" w:rsidRPr="00000000">
              <w:rPr>
                <w:rtl w:val="0"/>
              </w:rPr>
              <w:t xml:space="preserve">Kilo-</w:t>
            </w:r>
          </w:p>
          <w:p w:rsidR="00000000" w:rsidDel="00000000" w:rsidP="00000000" w:rsidRDefault="00000000" w:rsidRPr="00000000" w14:paraId="0000005A">
            <w:pPr>
              <w:pageBreakBefore w:val="0"/>
              <w:numPr>
                <w:ilvl w:val="1"/>
                <w:numId w:val="1"/>
              </w:numPr>
              <w:spacing w:after="0" w:afterAutospacing="0" w:lineRule="auto"/>
              <w:ind w:left="634.96062992126"/>
            </w:pPr>
            <w:r w:rsidDel="00000000" w:rsidR="00000000" w:rsidRPr="00000000">
              <w:rPr>
                <w:rtl w:val="0"/>
              </w:rPr>
              <w:t xml:space="preserve">Mega-</w:t>
            </w:r>
          </w:p>
          <w:p w:rsidR="00000000" w:rsidDel="00000000" w:rsidP="00000000" w:rsidRDefault="00000000" w:rsidRPr="00000000" w14:paraId="0000005B">
            <w:pPr>
              <w:pageBreakBefore w:val="0"/>
              <w:numPr>
                <w:ilvl w:val="1"/>
                <w:numId w:val="1"/>
              </w:numPr>
              <w:spacing w:after="200" w:lineRule="auto"/>
              <w:ind w:left="634.96062992126"/>
            </w:pPr>
            <w:r w:rsidDel="00000000" w:rsidR="00000000" w:rsidRPr="00000000">
              <w:rPr>
                <w:rtl w:val="0"/>
              </w:rPr>
              <w:t xml:space="preserve">Tera-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Thousand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Million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Billion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Trillion</w:t>
            </w:r>
          </w:p>
        </w:tc>
      </w:tr>
    </w:tbl>
    <w:p w:rsidR="00000000" w:rsidDel="00000000" w:rsidP="00000000" w:rsidRDefault="00000000" w:rsidRPr="00000000" w14:paraId="00000060">
      <w:pPr>
        <w:pageBreakBefore w:val="0"/>
        <w:spacing w:before="200" w:lineRule="auto"/>
        <w:rPr/>
      </w:pPr>
      <w:r w:rsidDel="00000000" w:rsidR="00000000" w:rsidRPr="00000000">
        <w:rPr>
          <w:b w:val="1"/>
          <w:rtl w:val="0"/>
        </w:rPr>
        <w:t xml:space="preserve">Answer: </w:t>
      </w:r>
      <w:r w:rsidDel="00000000" w:rsidR="00000000" w:rsidRPr="00000000">
        <w:rPr>
          <w:rtl w:val="0"/>
        </w:rPr>
        <w:t xml:space="preserve">A-3, B-1, C-2,, D-4</w:t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1"/>
        </w:numPr>
        <w:spacing w:before="320" w:line="271.2" w:lineRule="auto"/>
        <w:ind w:left="634.96062992126"/>
      </w:pPr>
      <w:r w:rsidDel="00000000" w:rsidR="00000000" w:rsidRPr="00000000">
        <w:rPr>
          <w:rtl w:val="0"/>
        </w:rPr>
        <w:t xml:space="preserve">Select the sizes that are equivalent to 8,000 bits:</w:t>
      </w:r>
    </w:p>
    <w:p w:rsidR="00000000" w:rsidDel="00000000" w:rsidP="00000000" w:rsidRDefault="00000000" w:rsidRPr="00000000" w14:paraId="00000062">
      <w:pPr>
        <w:pageBreakBefore w:val="0"/>
        <w:spacing w:after="120" w:line="268.8" w:lineRule="auto"/>
        <w:ind w:left="634.9606299212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(You can select more than one option.)</w:t>
      </w:r>
    </w:p>
    <w:p w:rsidR="00000000" w:rsidDel="00000000" w:rsidP="00000000" w:rsidRDefault="00000000" w:rsidRPr="00000000" w14:paraId="00000063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b w:val="1"/>
        </w:rPr>
      </w:pPr>
      <w:r w:rsidDel="00000000" w:rsidR="00000000" w:rsidRPr="00000000">
        <w:rPr>
          <w:b w:val="1"/>
          <w:rtl w:val="0"/>
        </w:rPr>
        <w:t xml:space="preserve">1,000 bytes </w:t>
      </w:r>
      <w:r w:rsidDel="00000000" w:rsidR="00000000" w:rsidRPr="00000000">
        <w:rPr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8,000 bytes</w:t>
      </w:r>
    </w:p>
    <w:p w:rsidR="00000000" w:rsidDel="00000000" w:rsidP="00000000" w:rsidRDefault="00000000" w:rsidRPr="00000000" w14:paraId="00000065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64,000 bytes</w:t>
      </w:r>
    </w:p>
    <w:p w:rsidR="00000000" w:rsidDel="00000000" w:rsidP="00000000" w:rsidRDefault="00000000" w:rsidRPr="00000000" w14:paraId="00000066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b w:val="1"/>
        </w:rPr>
      </w:pPr>
      <w:r w:rsidDel="00000000" w:rsidR="00000000" w:rsidRPr="00000000">
        <w:rPr>
          <w:b w:val="1"/>
          <w:rtl w:val="0"/>
        </w:rPr>
        <w:t xml:space="preserve">8 kilobits </w:t>
      </w:r>
      <w:r w:rsidDel="00000000" w:rsidR="00000000" w:rsidRPr="00000000">
        <w:rPr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numPr>
          <w:ilvl w:val="1"/>
          <w:numId w:val="1"/>
        </w:numPr>
        <w:spacing w:after="200" w:lineRule="auto"/>
        <w:ind w:left="634.96062992126"/>
      </w:pPr>
      <w:r w:rsidDel="00000000" w:rsidR="00000000" w:rsidRPr="00000000">
        <w:rPr>
          <w:rtl w:val="0"/>
        </w:rPr>
        <w:t xml:space="preserve">8 megabits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1"/>
        </w:numPr>
        <w:spacing w:before="320" w:line="271.2" w:lineRule="auto"/>
        <w:ind w:left="634.96062992126"/>
      </w:pPr>
      <w:r w:rsidDel="00000000" w:rsidR="00000000" w:rsidRPr="00000000">
        <w:rPr>
          <w:rtl w:val="0"/>
        </w:rPr>
        <w:t xml:space="preserve">Select the sizes that are equivalent to 500MB (megabytes):</w:t>
      </w:r>
    </w:p>
    <w:p w:rsidR="00000000" w:rsidDel="00000000" w:rsidP="00000000" w:rsidRDefault="00000000" w:rsidRPr="00000000" w14:paraId="00000069">
      <w:pPr>
        <w:pageBreakBefore w:val="0"/>
        <w:spacing w:after="120" w:line="268.8" w:lineRule="auto"/>
        <w:ind w:left="634.9606299212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(You can select more than one option.)</w:t>
      </w:r>
    </w:p>
    <w:p w:rsidR="00000000" w:rsidDel="00000000" w:rsidP="00000000" w:rsidRDefault="00000000" w:rsidRPr="00000000" w14:paraId="0000006A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500Mb (megabits)</w:t>
      </w:r>
    </w:p>
    <w:p w:rsidR="00000000" w:rsidDel="00000000" w:rsidP="00000000" w:rsidRDefault="00000000" w:rsidRPr="00000000" w14:paraId="0000006B">
      <w:pPr>
        <w:pageBreakBefore w:val="0"/>
        <w:numPr>
          <w:ilvl w:val="1"/>
          <w:numId w:val="1"/>
        </w:numPr>
        <w:spacing w:after="0" w:afterAutospacing="0" w:lineRule="auto"/>
        <w:ind w:left="634.96062992126"/>
      </w:pPr>
      <w:r w:rsidDel="00000000" w:rsidR="00000000" w:rsidRPr="00000000">
        <w:rPr>
          <w:rtl w:val="0"/>
        </w:rPr>
        <w:t xml:space="preserve">0.5kB (kilobytes)</w:t>
      </w:r>
    </w:p>
    <w:p w:rsidR="00000000" w:rsidDel="00000000" w:rsidP="00000000" w:rsidRDefault="00000000" w:rsidRPr="00000000" w14:paraId="0000006C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b w:val="1"/>
        </w:rPr>
      </w:pPr>
      <w:r w:rsidDel="00000000" w:rsidR="00000000" w:rsidRPr="00000000">
        <w:rPr>
          <w:b w:val="1"/>
          <w:rtl w:val="0"/>
        </w:rPr>
        <w:t xml:space="preserve">500,000kB (kilobytes) </w:t>
      </w:r>
      <w:r w:rsidDel="00000000" w:rsidR="00000000" w:rsidRPr="00000000">
        <w:rPr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b w:val="1"/>
        </w:rPr>
      </w:pPr>
      <w:r w:rsidDel="00000000" w:rsidR="00000000" w:rsidRPr="00000000">
        <w:rPr>
          <w:b w:val="1"/>
          <w:rtl w:val="0"/>
        </w:rPr>
        <w:t xml:space="preserve">0.5GB (gigabytes) </w:t>
      </w:r>
      <w:r w:rsidDel="00000000" w:rsidR="00000000" w:rsidRPr="00000000">
        <w:rPr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numPr>
          <w:ilvl w:val="1"/>
          <w:numId w:val="1"/>
        </w:numPr>
        <w:spacing w:after="200" w:lineRule="auto"/>
        <w:ind w:left="634.96062992126"/>
      </w:pPr>
      <w:r w:rsidDel="00000000" w:rsidR="00000000" w:rsidRPr="00000000">
        <w:rPr>
          <w:rtl w:val="0"/>
        </w:rPr>
        <w:t xml:space="preserve">5,000GB (gigabytes)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In the left-hand column, there is a list of components and equipment used in digital devices for storing, processing, and transmitting information. Link them to the physical phenomena that they mainly rely upon to function:</w:t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5505"/>
        <w:tblGridChange w:id="0">
          <w:tblGrid>
            <w:gridCol w:w="3495"/>
            <w:gridCol w:w="55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numPr>
                <w:ilvl w:val="1"/>
                <w:numId w:val="1"/>
              </w:numPr>
              <w:spacing w:after="0" w:afterAutospacing="0" w:lineRule="auto"/>
              <w:ind w:left="634.96062992126"/>
            </w:pPr>
            <w:r w:rsidDel="00000000" w:rsidR="00000000" w:rsidRPr="00000000">
              <w:rPr>
                <w:rtl w:val="0"/>
              </w:rPr>
              <w:t xml:space="preserve">Integrated circuits (used in processors, graphics cards, memory chips, etc.)</w:t>
            </w:r>
          </w:p>
          <w:p w:rsidR="00000000" w:rsidDel="00000000" w:rsidP="00000000" w:rsidRDefault="00000000" w:rsidRPr="00000000" w14:paraId="00000071">
            <w:pPr>
              <w:pageBreakBefore w:val="0"/>
              <w:numPr>
                <w:ilvl w:val="1"/>
                <w:numId w:val="1"/>
              </w:numPr>
              <w:spacing w:after="0" w:afterAutospacing="0" w:lineRule="auto"/>
              <w:ind w:left="634.96062992126"/>
            </w:pPr>
            <w:r w:rsidDel="00000000" w:rsidR="00000000" w:rsidRPr="00000000">
              <w:rPr>
                <w:rtl w:val="0"/>
              </w:rPr>
              <w:t xml:space="preserve">Hard drives</w:t>
            </w:r>
          </w:p>
          <w:p w:rsidR="00000000" w:rsidDel="00000000" w:rsidP="00000000" w:rsidRDefault="00000000" w:rsidRPr="00000000" w14:paraId="00000072">
            <w:pPr>
              <w:pageBreakBefore w:val="0"/>
              <w:numPr>
                <w:ilvl w:val="1"/>
                <w:numId w:val="1"/>
              </w:numPr>
              <w:spacing w:after="0" w:afterAutospacing="0" w:lineRule="auto"/>
              <w:ind w:left="634.96062992126"/>
            </w:pPr>
            <w:r w:rsidDel="00000000" w:rsidR="00000000" w:rsidRPr="00000000">
              <w:rPr>
                <w:rtl w:val="0"/>
              </w:rPr>
              <w:t xml:space="preserve">Optical drives </w:t>
            </w:r>
          </w:p>
          <w:p w:rsidR="00000000" w:rsidDel="00000000" w:rsidP="00000000" w:rsidRDefault="00000000" w:rsidRPr="00000000" w14:paraId="00000073">
            <w:pPr>
              <w:pageBreakBefore w:val="0"/>
              <w:numPr>
                <w:ilvl w:val="1"/>
                <w:numId w:val="1"/>
              </w:numPr>
              <w:spacing w:after="0" w:afterAutospacing="0" w:lineRule="auto"/>
              <w:ind w:left="634.96062992126"/>
            </w:pPr>
            <w:r w:rsidDel="00000000" w:rsidR="00000000" w:rsidRPr="00000000">
              <w:rPr>
                <w:rtl w:val="0"/>
              </w:rPr>
              <w:t xml:space="preserve">Optical fibre cables</w:t>
            </w:r>
          </w:p>
          <w:p w:rsidR="00000000" w:rsidDel="00000000" w:rsidP="00000000" w:rsidRDefault="00000000" w:rsidRPr="00000000" w14:paraId="00000074">
            <w:pPr>
              <w:pageBreakBefore w:val="0"/>
              <w:numPr>
                <w:ilvl w:val="1"/>
                <w:numId w:val="1"/>
              </w:numPr>
              <w:spacing w:after="0" w:afterAutospacing="0" w:lineRule="auto"/>
              <w:ind w:left="634.96062992126"/>
            </w:pPr>
            <w:r w:rsidDel="00000000" w:rsidR="00000000" w:rsidRPr="00000000">
              <w:rPr>
                <w:rtl w:val="0"/>
              </w:rPr>
              <w:t xml:space="preserve">Network cables</w:t>
            </w:r>
          </w:p>
          <w:p w:rsidR="00000000" w:rsidDel="00000000" w:rsidP="00000000" w:rsidRDefault="00000000" w:rsidRPr="00000000" w14:paraId="00000075">
            <w:pPr>
              <w:pageBreakBefore w:val="0"/>
              <w:numPr>
                <w:ilvl w:val="1"/>
                <w:numId w:val="1"/>
              </w:numPr>
              <w:spacing w:after="200" w:lineRule="auto"/>
              <w:ind w:left="634.96062992126"/>
            </w:pPr>
            <w:r w:rsidDel="00000000" w:rsidR="00000000" w:rsidRPr="00000000">
              <w:rPr>
                <w:rtl w:val="0"/>
              </w:rPr>
              <w:t xml:space="preserve">Wireless transmitters and receivers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Sound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Light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Electricity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Magnetism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Electromagnetic waves</w:t>
            </w:r>
          </w:p>
        </w:tc>
      </w:tr>
    </w:tbl>
    <w:p w:rsidR="00000000" w:rsidDel="00000000" w:rsidP="00000000" w:rsidRDefault="00000000" w:rsidRPr="00000000" w14:paraId="0000007B">
      <w:pPr>
        <w:pageBreakBefore w:val="0"/>
        <w:spacing w:before="200" w:lineRule="auto"/>
        <w:rPr/>
      </w:pPr>
      <w:r w:rsidDel="00000000" w:rsidR="00000000" w:rsidRPr="00000000">
        <w:rPr>
          <w:b w:val="1"/>
          <w:rtl w:val="0"/>
        </w:rPr>
        <w:t xml:space="preserve">Answer: </w:t>
      </w:r>
      <w:r w:rsidDel="00000000" w:rsidR="00000000" w:rsidRPr="00000000">
        <w:rPr>
          <w:rtl w:val="0"/>
        </w:rPr>
        <w:t xml:space="preserve">A-3, B-4, C-2, D-2, E-3, F-5</w:t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Fill in the gaps: </w:t>
      </w:r>
    </w:p>
    <w:p w:rsidR="00000000" w:rsidDel="00000000" w:rsidP="00000000" w:rsidRDefault="00000000" w:rsidRPr="00000000" w14:paraId="0000007D">
      <w:pPr>
        <w:pageBreakBefore w:val="0"/>
        <w:spacing w:before="120" w:line="268.8" w:lineRule="auto"/>
        <w:ind w:left="634.96062992126" w:firstLine="0"/>
        <w:rPr/>
      </w:pPr>
      <w:r w:rsidDel="00000000" w:rsidR="00000000" w:rsidRPr="00000000">
        <w:rPr>
          <w:rtl w:val="0"/>
        </w:rPr>
        <w:t xml:space="preserve">Humans use sequences of symbols to </w:t>
      </w:r>
      <w:r w:rsidDel="00000000" w:rsidR="00000000" w:rsidRPr="00000000">
        <w:rPr>
          <w:vertAlign w:val="superscript"/>
          <w:rtl w:val="0"/>
        </w:rPr>
        <w:t xml:space="preserve">(1)</w:t>
      </w:r>
      <w:r w:rsidDel="00000000" w:rsidR="00000000" w:rsidRPr="00000000">
        <w:rPr>
          <w:rtl w:val="0"/>
        </w:rPr>
        <w:t xml:space="preserve">................................................. </w:t>
      </w:r>
      <w:r w:rsidDel="00000000" w:rsidR="00000000" w:rsidRPr="00000000">
        <w:rPr>
          <w:vertAlign w:val="superscript"/>
          <w:rtl w:val="0"/>
        </w:rPr>
        <w:t xml:space="preserve">(2)</w:t>
      </w:r>
      <w:r w:rsidDel="00000000" w:rsidR="00000000" w:rsidRPr="00000000">
        <w:rPr>
          <w:rtl w:val="0"/>
        </w:rPr>
        <w:t xml:space="preserve">................................................. and </w:t>
      </w:r>
      <w:r w:rsidDel="00000000" w:rsidR="00000000" w:rsidRPr="00000000">
        <w:rPr>
          <w:vertAlign w:val="superscript"/>
          <w:rtl w:val="0"/>
        </w:rPr>
        <w:t xml:space="preserve">(3)</w:t>
      </w:r>
      <w:r w:rsidDel="00000000" w:rsidR="00000000" w:rsidRPr="00000000">
        <w:rPr>
          <w:rtl w:val="0"/>
        </w:rPr>
        <w:t xml:space="preserve">............................................  information.</w:t>
      </w:r>
    </w:p>
    <w:p w:rsidR="00000000" w:rsidDel="00000000" w:rsidP="00000000" w:rsidRDefault="00000000" w:rsidRPr="00000000" w14:paraId="0000007E">
      <w:pPr>
        <w:pageBreakBefore w:val="0"/>
        <w:spacing w:before="200" w:lineRule="auto"/>
        <w:rPr/>
      </w:pPr>
      <w:r w:rsidDel="00000000" w:rsidR="00000000" w:rsidRPr="00000000">
        <w:rPr>
          <w:b w:val="1"/>
          <w:rtl w:val="0"/>
        </w:rPr>
        <w:t xml:space="preserve">Answer: </w:t>
      </w:r>
      <w:r w:rsidDel="00000000" w:rsidR="00000000" w:rsidRPr="00000000">
        <w:rPr>
          <w:rtl w:val="0"/>
        </w:rPr>
        <w:t xml:space="preserve">store, process, transmit</w:t>
      </w:r>
    </w:p>
    <w:p w:rsidR="00000000" w:rsidDel="00000000" w:rsidP="00000000" w:rsidRDefault="00000000" w:rsidRPr="00000000" w14:paraId="0000007F">
      <w:pPr>
        <w:pageBreakBefore w:val="0"/>
        <w:spacing w:before="200" w:lineRule="auto"/>
        <w:rPr/>
      </w:pPr>
      <w:r w:rsidDel="00000000" w:rsidR="00000000" w:rsidRPr="00000000">
        <w:rPr>
          <w:rtl w:val="0"/>
        </w:rPr>
        <w:t xml:space="preserve">The answer was provided back in Lesson 1, but it is important that learners are able to recall this group of three verbs: to store, process, and transmit information. Computing is often defined as the science that studies these three problems and how they can be solved by machines. </w:t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Can you provide two examples of coding schemes that we use to represent characters using sequences of symbols?</w:t>
      </w:r>
    </w:p>
    <w:p w:rsidR="00000000" w:rsidDel="00000000" w:rsidP="00000000" w:rsidRDefault="00000000" w:rsidRPr="00000000" w14:paraId="00000081">
      <w:pPr>
        <w:pageBreakBefore w:val="0"/>
        <w:spacing w:before="200" w:lineRule="auto"/>
        <w:rPr/>
      </w:pPr>
      <w:r w:rsidDel="00000000" w:rsidR="00000000" w:rsidRPr="00000000">
        <w:rPr>
          <w:b w:val="1"/>
          <w:rtl w:val="0"/>
        </w:rPr>
        <w:t xml:space="preserve">Possible answers: </w:t>
      </w:r>
      <w:r w:rsidDel="00000000" w:rsidR="00000000" w:rsidRPr="00000000">
        <w:rPr>
          <w:rtl w:val="0"/>
        </w:rPr>
        <w:t xml:space="preserve">semaphore flags, sign language, Braille, Morse code, ASCII</w:t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Can you name one well-known code used in digital devices that represents every character as a sequence of 7 binary digits?</w:t>
      </w:r>
    </w:p>
    <w:p w:rsidR="00000000" w:rsidDel="00000000" w:rsidP="00000000" w:rsidRDefault="00000000" w:rsidRPr="00000000" w14:paraId="00000083">
      <w:pPr>
        <w:pageBreakBefore w:val="0"/>
        <w:spacing w:before="200" w:lineRule="auto"/>
        <w:rPr/>
      </w:pPr>
      <w:r w:rsidDel="00000000" w:rsidR="00000000" w:rsidRPr="00000000">
        <w:rPr>
          <w:b w:val="1"/>
          <w:rtl w:val="0"/>
        </w:rPr>
        <w:t xml:space="preserve">Answer: </w:t>
      </w:r>
      <w:r w:rsidDel="00000000" w:rsidR="00000000" w:rsidRPr="00000000">
        <w:rPr>
          <w:rtl w:val="0"/>
        </w:rPr>
        <w:t xml:space="preserve">ASCII</w:t>
      </w:r>
    </w:p>
    <w:p w:rsidR="00000000" w:rsidDel="00000000" w:rsidP="00000000" w:rsidRDefault="00000000" w:rsidRPr="00000000" w14:paraId="00000084">
      <w:pPr>
        <w:pageBreakBefore w:val="0"/>
        <w:spacing w:before="200" w:lineRule="auto"/>
        <w:rPr/>
      </w:pPr>
      <w:r w:rsidDel="00000000" w:rsidR="00000000" w:rsidRPr="00000000">
        <w:rPr>
          <w:rtl w:val="0"/>
        </w:rPr>
        <w:t xml:space="preserve">It was introduced, among other examples, in Lesson 2 and mentioned throughout the unit. If you remove the ‘7 bit’ restriction from the question, then learners might also answer with other coding schemes, such as UTF-8. </w:t>
      </w:r>
    </w:p>
    <w:p w:rsidR="00000000" w:rsidDel="00000000" w:rsidP="00000000" w:rsidRDefault="00000000" w:rsidRPr="00000000" w14:paraId="0000008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88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9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9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8A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4" w:w="11909" w:orient="portrait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Roboto Mon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Quicksand Medium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ageBreakBefore w:val="0"/>
      <w:spacing w:line="276" w:lineRule="auto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29/03/2021</w:t>
    </w:r>
  </w:p>
  <w:p w:rsidR="00000000" w:rsidDel="00000000" w:rsidP="00000000" w:rsidRDefault="00000000" w:rsidRPr="00000000" w14:paraId="00000092">
    <w:pPr>
      <w:pageBreakBefore w:val="0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ageBreakBefore w:val="0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29/03/2021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ind w:left="90" w:right="-234.09448818897602" w:firstLine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Year 8 – Representations: from clay to silicon</w:t>
    </w:r>
  </w:p>
  <w:p w:rsidR="00000000" w:rsidDel="00000000" w:rsidP="00000000" w:rsidRDefault="00000000" w:rsidRPr="00000000" w14:paraId="0000008C">
    <w:pPr>
      <w:ind w:left="90" w:right="-234.09448818897602" w:firstLine="0"/>
      <w:jc w:val="right"/>
      <w:rPr>
        <w:color w:val="66666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 - Answers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ind w:left="90" w:right="-234.09448818897602" w:firstLine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Year 8 – Representations: from clay to silicon</w:t>
    </w:r>
  </w:p>
  <w:p w:rsidR="00000000" w:rsidDel="00000000" w:rsidP="00000000" w:rsidRDefault="00000000" w:rsidRPr="00000000" w14:paraId="0000008F">
    <w:pPr>
      <w:ind w:left="90" w:right="-234.09448818897602" w:firstLine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 - Answers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Q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Quicksand" w:cs="Quicksand" w:eastAsia="Quicksand" w:hAnsi="Quicksand"/>
        <w:b w:val="0"/>
        <w:u w:val="none"/>
      </w:rPr>
    </w:lvl>
    <w:lvl w:ilvl="2">
      <w:start w:val="1"/>
      <w:numFmt w:val="lowerRoman"/>
      <w:lvlText w:val="Q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Q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Q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Q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Q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Q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Q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reativecommons.org/licenses/by-nc-sa/4.0/" TargetMode="External"/><Relationship Id="rId10" Type="http://schemas.openxmlformats.org/officeDocument/2006/relationships/hyperlink" Target="https://www.raspberrypi.org/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the-cc.io/curriculum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10" Type="http://schemas.openxmlformats.org/officeDocument/2006/relationships/font" Target="fonts/QuicksandMedium-bold.ttf"/><Relationship Id="rId9" Type="http://schemas.openxmlformats.org/officeDocument/2006/relationships/font" Target="fonts/QuicksandMedium-regular.ttf"/><Relationship Id="rId5" Type="http://schemas.openxmlformats.org/officeDocument/2006/relationships/font" Target="fonts/RobotoMono-regular.ttf"/><Relationship Id="rId6" Type="http://schemas.openxmlformats.org/officeDocument/2006/relationships/font" Target="fonts/RobotoMono-bold.ttf"/><Relationship Id="rId7" Type="http://schemas.openxmlformats.org/officeDocument/2006/relationships/font" Target="fonts/RobotoMono-italic.ttf"/><Relationship Id="rId8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