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widowControl w:val="0"/>
        <w:spacing w:after="120" w:before="240" w:lineRule="auto"/>
        <w:rPr/>
      </w:pPr>
      <w:bookmarkStart w:colFirst="0" w:colLast="0" w:name="_470wxif6dpsh" w:id="0"/>
      <w:bookmarkEnd w:id="0"/>
      <w:r w:rsidDel="00000000" w:rsidR="00000000" w:rsidRPr="00000000">
        <w:rPr>
          <w:rtl w:val="0"/>
        </w:rPr>
        <w:t xml:space="preserve">Assessment answers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wlsbhsckbrbr" w:id="1"/>
      <w:bookmarkEnd w:id="1"/>
      <w:r w:rsidDel="00000000" w:rsidR="00000000" w:rsidRPr="00000000">
        <w:rPr>
          <w:rtl w:val="0"/>
        </w:rPr>
        <w:t xml:space="preserve">Task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partial program below creates a list of the days of the week and assigns it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["Monday", "Tuesday", "Wednesday",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"Thursday", "Friday",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"Saturday", "Sunday"]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If the lines below were added to the program, what would the program output be?</w:t>
      </w:r>
    </w:p>
    <w:tbl>
      <w:tblPr>
        <w:tblStyle w:val="Table2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days[3]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print(item)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If the lines below were added to the program, what would the program output be?</w:t>
      </w:r>
    </w:p>
    <w:tbl>
      <w:tblPr>
        <w:tblStyle w:val="Table4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1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days[index+1]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print(index, item)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 Wednesday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Teacher note: The value of index is also printed to make sure the learners don’t think that index has not been incremented.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Fill in the gaps in the code below, so that the items in the list of days are displayed on the screen:</w:t>
      </w:r>
    </w:p>
    <w:tbl>
      <w:tblPr>
        <w:tblStyle w:val="Table6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day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days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day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thp8km33ghjd" w:id="2"/>
      <w:bookmarkEnd w:id="2"/>
      <w:r w:rsidDel="00000000" w:rsidR="00000000" w:rsidRPr="00000000">
        <w:rPr>
          <w:rtl w:val="0"/>
        </w:rPr>
        <w:t xml:space="preserve">Task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below:</w:t>
      </w:r>
    </w:p>
    <w:tbl>
      <w:tblPr>
        <w:tblStyle w:val="Table7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planets = ["Mercury", "Venus", "Earth",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"Mars", "Jupiter", "Saturn",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"Uranus", "Neptune"]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int(input())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 = planets[index]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if index &lt; 3: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print("It’s a rocky planet")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elif planet[1] in [‘a’, ‘e’]: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print("The second letter is", planet[1])</w:t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If the user types 1 on the keyboard, what will be the output of this program when it is executed?</w:t>
      </w:r>
    </w:p>
    <w:tbl>
      <w:tblPr>
        <w:tblStyle w:val="Table8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It’s a rocky planet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Teacher note: The objective is not to assess knowledge of zero-based indices again. The answer will be the same regardless of whether the learner thinks that the planet is Mercury or Venus.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If the user types 3 on the keyboard, what will be the output of this program when it is executed?</w:t>
      </w:r>
    </w:p>
    <w:tbl>
      <w:tblPr>
        <w:tblStyle w:val="Table9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second letter is a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Teacher note: The objective is not to assess knowledge of zero-based indices again. The answer will be the same regardless of whether the learner thinks that the planet is Earth or Mars.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Suppose that the elif in line 8 is modified to an if. If the user types 1 on the keyboard, what will be the output of this program when it is executed?</w:t>
      </w:r>
    </w:p>
    <w:tbl>
      <w:tblPr>
        <w:tblStyle w:val="Table10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It’s a rocky planet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second letter is e</w:t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Question 4:</w:t>
        <w:tab/>
        <w:t xml:space="preserve">The ‘rocky planets’ are the first four planets of the solar system. How would you modify the program so that all planets are correctly classified (i.e. the message “It’s a rocky planet” is displayed for all four of them).</w:t>
      </w:r>
    </w:p>
    <w:tbl>
      <w:tblPr>
        <w:tblStyle w:val="Table1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 the condition in line 6 to index &lt; 4 or index &lt;= 3.</w:t>
            </w:r>
          </w:p>
        </w:tc>
      </w:tr>
    </w:tbl>
    <w:p w:rsidR="00000000" w:rsidDel="00000000" w:rsidP="00000000" w:rsidRDefault="00000000" w:rsidRPr="00000000" w14:paraId="0000004D">
      <w:pPr>
        <w:pStyle w:val="Heading1"/>
        <w:rPr/>
      </w:pPr>
      <w:bookmarkStart w:colFirst="0" w:colLast="0" w:name="_r6sn7p1mo9ef" w:id="3"/>
      <w:bookmarkEnd w:id="3"/>
      <w:r w:rsidDel="00000000" w:rsidR="00000000" w:rsidRPr="00000000">
        <w:rPr>
          <w:rtl w:val="0"/>
        </w:rPr>
        <w:t xml:space="preserve">Task</w:t>
      </w:r>
    </w:p>
    <w:p w:rsidR="00000000" w:rsidDel="00000000" w:rsidP="00000000" w:rsidRDefault="00000000" w:rsidRPr="00000000" w14:paraId="0000004E">
      <w:pPr>
        <w:pageBreakBefore w:val="0"/>
        <w:widowControl w:val="0"/>
        <w:spacing w:after="120" w:before="240" w:line="273.6" w:lineRule="auto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Read the program below and answer the questions. You can use the reference table at the bottom of the page to see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index</w:t>
      </w:r>
      <w:r w:rsidDel="00000000" w:rsidR="00000000" w:rsidRPr="00000000">
        <w:rPr>
          <w:rtl w:val="0"/>
        </w:rPr>
        <w:t xml:space="preserve"> method works.</w:t>
      </w:r>
      <w:r w:rsidDel="00000000" w:rsidR="00000000" w:rsidRPr="00000000">
        <w:rPr>
          <w:rtl w:val="0"/>
        </w:rPr>
      </w:r>
    </w:p>
    <w:tbl>
      <w:tblPr>
        <w:tblStyle w:val="Table12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letter = 'c'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position = alphabet.index(letter)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print(position)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Question:</w:t>
        <w:tab/>
        <w:t xml:space="preserve">What will be the output of this program?</w:t>
      </w:r>
    </w:p>
    <w:tbl>
      <w:tblPr>
        <w:tblStyle w:val="Table1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85"/>
        <w:gridCol w:w="2115"/>
        <w:tblGridChange w:id="0">
          <w:tblGrid>
            <w:gridCol w:w="6885"/>
            <w:gridCol w:w="21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numPr>
                <w:ilvl w:val="1"/>
                <w:numId w:val="1"/>
              </w:numPr>
              <w:spacing w:line="240" w:lineRule="auto"/>
              <w:ind w:left="357.1653543307087"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1"/>
              </w:numPr>
              <w:spacing w:line="240" w:lineRule="auto"/>
              <w:ind w:left="357.1653543307087"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1"/>
              </w:numPr>
              <w:spacing w:line="240" w:lineRule="auto"/>
              <w:ind w:left="357.1653543307087"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1"/>
              </w:numPr>
              <w:spacing w:line="240" w:lineRule="auto"/>
              <w:ind w:left="357.1653543307087"/>
            </w:pPr>
            <w:r w:rsidDel="00000000" w:rsidR="00000000" w:rsidRPr="00000000">
              <w:rPr>
                <w:rtl w:val="0"/>
              </w:rPr>
              <w:t xml:space="preserve">‘c’ + 1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9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25"/>
              <w:gridCol w:w="795"/>
              <w:tblGridChange w:id="0">
                <w:tblGrid>
                  <w:gridCol w:w="1125"/>
                  <w:gridCol w:w="795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Answer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Question:</w:t>
        <w:tab/>
        <w:t xml:space="preserve">The program below is an extension of the previous one. Fill in the gaps, so that the program prompts the user to enter a word and then iterates over each letter in the word to display its position in the alphabet.</w:t>
      </w:r>
    </w:p>
    <w:tbl>
      <w:tblPr>
        <w:tblStyle w:val="Table15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print("Enter a word:")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word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= input()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letter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word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position = alphabet.index(letter)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print(position)</w:t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widowControl w:val="0"/>
        <w:spacing w:line="273.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Reference table</w:t>
      </w:r>
    </w:p>
    <w:tbl>
      <w:tblPr>
        <w:tblStyle w:val="Table16"/>
        <w:tblW w:w="8865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5"/>
        <w:gridCol w:w="3330"/>
        <w:tblGridChange w:id="0">
          <w:tblGrid>
            <w:gridCol w:w="720"/>
            <w:gridCol w:w="4815"/>
            <w:gridCol w:w="333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.index(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substring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word.index("intro")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name.index("A")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Search in a string for the first occurrence of a substring and return its (zero-based) index. 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rPr>
          <w:sz w:val="32"/>
          <w:szCs w:val="32"/>
        </w:rPr>
      </w:pPr>
      <w:bookmarkStart w:colFirst="0" w:colLast="0" w:name="_c5ydn22zb1qo" w:id="4"/>
      <w:bookmarkEnd w:id="4"/>
      <w:r w:rsidDel="00000000" w:rsidR="00000000" w:rsidRPr="00000000">
        <w:rPr>
          <w:rtl w:val="0"/>
        </w:rPr>
        <w:t xml:space="preserve">Task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program below converts a binary number to its decimal equivalent. The questions that follow </w:t>
      </w:r>
      <w:r w:rsidDel="00000000" w:rsidR="00000000" w:rsidRPr="00000000">
        <w:rPr>
          <w:b w:val="1"/>
          <w:rtl w:val="0"/>
        </w:rPr>
        <w:t xml:space="preserve">do not require you to understand how it works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7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binary = input()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decimal = 0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weight = 1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digit in reversed(binary):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if digit == '1':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decimal = decimal + weight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weight = 2 * weight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print(binary, "=", decimal)</w:t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Locate all the variables in the program.</w:t>
      </w:r>
    </w:p>
    <w:tbl>
      <w:tblPr>
        <w:tblStyle w:val="Table18"/>
        <w:tblW w:w="8985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7725"/>
        <w:tblGridChange w:id="0">
          <w:tblGrid>
            <w:gridCol w:w="1260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binary, decimal, weight, digit</w:t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Locate the line of code where program execution is suspended until the user enters a value on the keyboard.</w:t>
      </w:r>
    </w:p>
    <w:tbl>
      <w:tblPr>
        <w:tblStyle w:val="Table19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09.9999999999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(due to input)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Locate the line of code that contains a condition (a logical expression).</w:t>
      </w:r>
    </w:p>
    <w:tbl>
      <w:tblPr>
        <w:tblStyle w:val="Table20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(the condition is: digit == ‘1’)</w:t>
            </w:r>
          </w:p>
        </w:tc>
      </w:tr>
    </w:tbl>
    <w:p w:rsidR="00000000" w:rsidDel="00000000" w:rsidP="00000000" w:rsidRDefault="00000000" w:rsidRPr="00000000" w14:paraId="00000099">
      <w:pPr>
        <w:pageBreakBefore w:val="0"/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Question 4:</w:t>
        <w:tab/>
        <w:t xml:space="preserve">Locate the line of code that doubles the value of a variable.</w:t>
      </w:r>
    </w:p>
    <w:tbl>
      <w:tblPr>
        <w:tblStyle w:val="Table2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 (the assignment is weight = 2 * weight)</w:t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Question 5:</w:t>
        <w:tab/>
        <w:t xml:space="preserve">Locate the lines of code that may be executed more than once.</w:t>
      </w:r>
    </w:p>
    <w:tbl>
      <w:tblPr>
        <w:tblStyle w:val="Table22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to 7 (they are included in a 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-loop)</w:t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Question 6:</w:t>
        <w:tab/>
        <w:t xml:space="preserve">Locate the line of code that may never be executed.</w:t>
      </w:r>
    </w:p>
    <w:tbl>
      <w:tblPr>
        <w:tblStyle w:val="Table23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 (it lies within an 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</w:t>
            </w:r>
            <w:r w:rsidDel="00000000" w:rsidR="00000000" w:rsidRPr="00000000">
              <w:rPr>
                <w:rtl w:val="0"/>
              </w:rPr>
              <w:t xml:space="preserve">, so if the condition is never 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  <w:t xml:space="preserve">, it will never be executed)</w:t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rPr/>
      </w:pPr>
      <w:bookmarkStart w:colFirst="0" w:colLast="0" w:name="_ftegr29zwkba" w:id="5"/>
      <w:bookmarkEnd w:id="5"/>
      <w:r w:rsidDel="00000000" w:rsidR="00000000" w:rsidRPr="00000000">
        <w:rPr>
          <w:rtl w:val="0"/>
        </w:rPr>
        <w:t xml:space="preserve">Task </w:t>
      </w:r>
    </w:p>
    <w:p w:rsidR="00000000" w:rsidDel="00000000" w:rsidP="00000000" w:rsidRDefault="00000000" w:rsidRPr="00000000" w14:paraId="000000A7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 and answer the questions. The reference table after the questions shows you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append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pop</w:t>
      </w:r>
      <w:r w:rsidDel="00000000" w:rsidR="00000000" w:rsidRPr="00000000">
        <w:rPr>
          <w:rtl w:val="0"/>
        </w:rPr>
        <w:t xml:space="preserve"> methods work.</w:t>
      </w:r>
    </w:p>
    <w:tbl>
      <w:tblPr>
        <w:tblStyle w:val="Table24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[]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while len(days) &lt; 12: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days.append(31)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days.append(30)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days[1] = 28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days.pop()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days.insert(7, 31)</w:t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What will be the contents of the days list, after lines 1 to 4 of the program have been executed?</w:t>
      </w:r>
    </w:p>
    <w:tbl>
      <w:tblPr>
        <w:tblStyle w:val="Table25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30, 31, 30, 31, 30, 31, 30, 31, 30, 31, 30] </w:t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What will be the contents of the days list, after line 5 of the program has been executed?</w:t>
      </w:r>
    </w:p>
    <w:p w:rsidR="00000000" w:rsidDel="00000000" w:rsidP="00000000" w:rsidRDefault="00000000" w:rsidRPr="00000000" w14:paraId="000000BC">
      <w:pPr>
        <w:pageBreakBefore w:val="0"/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6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</w:t>
            </w:r>
            <w:r w:rsidDel="00000000" w:rsidR="00000000" w:rsidRPr="00000000">
              <w:rPr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  <w:t xml:space="preserve">, 31, 30, 31, 30, 31, 30, 31, 30, 31, 30]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value of the second item becomes 28.</w:t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What will be the contents of the days list, after line 6 of the program has been executed?</w:t>
      </w:r>
    </w:p>
    <w:p w:rsidR="00000000" w:rsidDel="00000000" w:rsidP="00000000" w:rsidRDefault="00000000" w:rsidRPr="00000000" w14:paraId="000000C6">
      <w:pPr>
        <w:pageBreakBefore w:val="0"/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7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28, 31, 30, 31, 30, 31, 30, 31, 30, 31]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last item (30) has been removed from the list.</w:t>
            </w:r>
          </w:p>
        </w:tc>
      </w:tr>
    </w:tbl>
    <w:p w:rsidR="00000000" w:rsidDel="00000000" w:rsidP="00000000" w:rsidRDefault="00000000" w:rsidRPr="00000000" w14:paraId="000000CA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Question 4:</w:t>
        <w:tab/>
        <w:t xml:space="preserve">What will be the contents of the days list, after line 7 of the program has been executed?</w:t>
      </w:r>
    </w:p>
    <w:p w:rsidR="00000000" w:rsidDel="00000000" w:rsidP="00000000" w:rsidRDefault="00000000" w:rsidRPr="00000000" w14:paraId="000000CC">
      <w:pPr>
        <w:pageBreakBefore w:val="0"/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8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28, 31, 30, 31, 30, 31, </w:t>
            </w:r>
            <w:r w:rsidDel="00000000" w:rsidR="00000000" w:rsidRPr="00000000">
              <w:rPr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  <w:t xml:space="preserve">, 30, 31, 30, 31]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new item (31) has been inserted as the 8th item in the list (with index 7).</w:t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widowControl w:val="0"/>
        <w:spacing w:after="240"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Teacher note: The objective is to assess understanding of the insert method, not to assess knowledge of zero-based indices again. The answer will be the same regardless of whether the learner inserts at position 7 or 8.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Reference table</w:t>
      </w:r>
    </w:p>
    <w:tbl>
      <w:tblPr>
        <w:tblStyle w:val="Table29"/>
        <w:tblW w:w="9507.40157480315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8.897637795276"/>
        <w:gridCol w:w="3968.5039370078744"/>
        <w:tblGridChange w:id="0">
          <w:tblGrid>
            <w:gridCol w:w="720"/>
            <w:gridCol w:w="4818.897637795276"/>
            <w:gridCol w:w="3968.503937007874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.append(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numbers.append(42)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Add an item to the end of the list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.insert(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index, 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cities.insert(2, "Oslo")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Insert an item at a given position</w:t>
            </w:r>
          </w:p>
        </w:tc>
      </w:tr>
    </w:tbl>
    <w:p w:rsidR="00000000" w:rsidDel="00000000" w:rsidP="00000000" w:rsidRDefault="00000000" w:rsidRPr="00000000" w14:paraId="000000DC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6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  <w:font w:name="Handlee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 xml:space="preserve">12-05-2021</w:t>
      <w:tab/>
      <w:tab/>
      <w:tab/>
      <w:tab/>
      <w:tab/>
      <w:tab/>
    </w:r>
  </w:p>
  <w:p w:rsidR="00000000" w:rsidDel="00000000" w:rsidP="00000000" w:rsidRDefault="00000000" w:rsidRPr="00000000" w14:paraId="000000EE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12-05-2021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9 – Python programming with sequences of data </w:t>
    </w:r>
  </w:p>
  <w:p w:rsidR="00000000" w:rsidDel="00000000" w:rsidP="00000000" w:rsidRDefault="00000000" w:rsidRPr="00000000" w14:paraId="000000E9">
    <w:pPr>
      <w:tabs>
        <w:tab w:val="center" w:leader="none" w:pos="4513"/>
        <w:tab w:val="right" w:leader="none" w:pos="9026"/>
      </w:tabs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sz w:val="16"/>
        <w:szCs w:val="16"/>
        <w:rtl w:val="0"/>
      </w:rPr>
      <w:t xml:space="preserve">Assessment – Answers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217125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9 – Python programming with sequences of data </w:t>
    </w:r>
  </w:p>
  <w:p w:rsidR="00000000" w:rsidDel="00000000" w:rsidP="00000000" w:rsidRDefault="00000000" w:rsidRPr="00000000" w14:paraId="000000EC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– Answers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"/>
      <w:lvlJc w:val="left"/>
      <w:pPr>
        <w:ind w:left="357.1653543307087" w:hanging="357.1653543307087"/>
      </w:pPr>
      <w:rPr>
        <w:u w:val="none"/>
      </w:rPr>
    </w:lvl>
    <w:lvl w:ilvl="1">
      <w:start w:val="1"/>
      <w:numFmt w:val="upperLetter"/>
      <w:lvlText w:val="%2."/>
      <w:lvlJc w:val="left"/>
      <w:pPr>
        <w:ind w:left="357.1653543307087" w:hanging="357.1653543307087"/>
      </w:pPr>
      <w:rPr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1" Type="http://schemas.openxmlformats.org/officeDocument/2006/relationships/font" Target="fonts/Handlee-regular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