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88rehklisxel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Summative assessment – </w:t>
      </w:r>
      <w:r w:rsidDel="00000000" w:rsidR="00000000" w:rsidRPr="00000000">
        <w:rPr>
          <w:rtl w:val="0"/>
        </w:rPr>
        <w:t xml:space="preserve">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ageBreakBefore w:val="0"/>
        <w:rPr>
          <w:color w:val="3c4043"/>
        </w:rPr>
      </w:pPr>
      <w:bookmarkStart w:colFirst="0" w:colLast="0" w:name="_dogt8mp7798x" w:id="1"/>
      <w:bookmarkEnd w:id="1"/>
      <w:r w:rsidDel="00000000" w:rsidR="00000000" w:rsidRPr="00000000">
        <w:rPr>
          <w:color w:val="3c4043"/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These 14 questions will test your understanding of everything that you have covered over the Year 8 Media unit. </w:t>
      </w:r>
    </w:p>
    <w:p w:rsidR="00000000" w:rsidDel="00000000" w:rsidP="00000000" w:rsidRDefault="00000000" w:rsidRPr="00000000" w14:paraId="00000004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3c4043"/>
          <w:rtl w:val="0"/>
        </w:rPr>
        <w:t xml:space="preserve">For A, B, C, D answers, </w:t>
      </w:r>
      <w:r w:rsidDel="00000000" w:rsidR="00000000" w:rsidRPr="00000000">
        <w:rPr>
          <w:b w:val="1"/>
          <w:color w:val="3c4043"/>
          <w:rtl w:val="0"/>
        </w:rPr>
        <w:t xml:space="preserve">CIRCLE </w:t>
      </w:r>
      <w:r w:rsidDel="00000000" w:rsidR="00000000" w:rsidRPr="00000000">
        <w:rPr>
          <w:color w:val="3c4043"/>
          <w:rtl w:val="0"/>
        </w:rPr>
        <w:t xml:space="preserve">the correct answer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3c4043"/>
          <w:rtl w:val="0"/>
        </w:rPr>
        <w:t xml:space="preserve">If you change your mind about an answer, put a cross through it and circle another 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Q1. How would you describe the term ‘bitmap’?</w:t>
      </w:r>
    </w:p>
    <w:p w:rsidR="00000000" w:rsidDel="00000000" w:rsidP="00000000" w:rsidRDefault="00000000" w:rsidRPr="00000000" w14:paraId="00000009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tiny square of colour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An image that doesn’t lose quality when scaled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When an object or image is able to be made bigger or smaller</w:t>
      </w:r>
    </w:p>
    <w:p w:rsidR="00000000" w:rsidDel="00000000" w:rsidP="00000000" w:rsidRDefault="00000000" w:rsidRPr="00000000" w14:paraId="0000000D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D.</w:t>
        <w:tab/>
      </w:r>
      <w:r w:rsidDel="00000000" w:rsidR="00000000" w:rsidRPr="00000000">
        <w:rPr>
          <w:b w:val="1"/>
          <w:color w:val="3c4043"/>
          <w:highlight w:val="white"/>
          <w:rtl w:val="0"/>
        </w:rPr>
        <w:t xml:space="preserve">A detailed image created with pixels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Q2. How would you describe the term ‘pixel’?</w:t>
      </w:r>
    </w:p>
    <w:p w:rsidR="00000000" w:rsidDel="00000000" w:rsidP="00000000" w:rsidRDefault="00000000" w:rsidRPr="00000000" w14:paraId="00000011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A.</w:t>
        <w:tab/>
      </w:r>
      <w:r w:rsidDel="00000000" w:rsidR="00000000" w:rsidRPr="00000000">
        <w:rPr>
          <w:b w:val="1"/>
          <w:color w:val="3c4043"/>
          <w:highlight w:val="white"/>
          <w:rtl w:val="0"/>
        </w:rPr>
        <w:t xml:space="preserve">A tiny square of colour</w:t>
      </w:r>
      <w:r w:rsidDel="00000000" w:rsidR="00000000" w:rsidRPr="00000000">
        <w:rPr>
          <w:b w:val="1"/>
          <w:color w:val="3c4043"/>
          <w:highlight w:val="white"/>
          <w:rtl w:val="0"/>
        </w:rPr>
        <w:t xml:space="preserve"> in a bitmap 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symbol that is used to represent an organisation or a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When an object or image is able to be made bigger or smaller</w:t>
      </w:r>
    </w:p>
    <w:p w:rsidR="00000000" w:rsidDel="00000000" w:rsidP="00000000" w:rsidRDefault="00000000" w:rsidRPr="00000000" w14:paraId="00000015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detailed image created with pixels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Q3. How would you describe the term ‘intersection’?</w:t>
      </w:r>
    </w:p>
    <w:p w:rsidR="00000000" w:rsidDel="00000000" w:rsidP="00000000" w:rsidRDefault="00000000" w:rsidRPr="00000000" w14:paraId="00000019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 line or a shape used to create vector graphics</w:t>
      </w:r>
    </w:p>
    <w:p w:rsidR="00000000" w:rsidDel="00000000" w:rsidP="00000000" w:rsidRDefault="00000000" w:rsidRPr="00000000" w14:paraId="0000001B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An operation used to combine two or more paths to create a single path</w:t>
      </w:r>
    </w:p>
    <w:p w:rsidR="00000000" w:rsidDel="00000000" w:rsidP="00000000" w:rsidRDefault="00000000" w:rsidRPr="00000000" w14:paraId="0000001C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The border of a shape</w:t>
      </w:r>
    </w:p>
    <w:p w:rsidR="00000000" w:rsidDel="00000000" w:rsidP="00000000" w:rsidRDefault="00000000" w:rsidRPr="00000000" w14:paraId="0000001D">
      <w:pPr>
        <w:pageBreakBefore w:val="0"/>
        <w:ind w:left="708.6614173228347" w:hanging="708.6614173228347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D.</w:t>
        <w:tab/>
        <w:t xml:space="preserve">An operation used to create a single path from the overlapping portion of two paths</w:t>
      </w:r>
    </w:p>
    <w:p w:rsidR="00000000" w:rsidDel="00000000" w:rsidP="00000000" w:rsidRDefault="00000000" w:rsidRPr="00000000" w14:paraId="0000001E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Q4. How would you describe a path?</w:t>
      </w:r>
    </w:p>
    <w:p w:rsidR="00000000" w:rsidDel="00000000" w:rsidP="00000000" w:rsidRDefault="00000000" w:rsidRPr="00000000" w14:paraId="00000021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A.</w:t>
        <w:tab/>
        <w:t xml:space="preserve">A line or a shape used to create vector graphics</w:t>
      </w:r>
    </w:p>
    <w:p w:rsidR="00000000" w:rsidDel="00000000" w:rsidP="00000000" w:rsidRDefault="00000000" w:rsidRPr="00000000" w14:paraId="00000023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An operation used to combine two or more paths to create a single path</w:t>
      </w:r>
    </w:p>
    <w:p w:rsidR="00000000" w:rsidDel="00000000" w:rsidP="00000000" w:rsidRDefault="00000000" w:rsidRPr="00000000" w14:paraId="00000024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The border of a shape</w:t>
      </w:r>
    </w:p>
    <w:p w:rsidR="00000000" w:rsidDel="00000000" w:rsidP="00000000" w:rsidRDefault="00000000" w:rsidRPr="00000000" w14:paraId="00000025">
      <w:pPr>
        <w:pageBreakBefore w:val="0"/>
        <w:ind w:left="708.6614173228347" w:hanging="708.6614173228347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An operation used to create a single path from the overlapping portion of two paths</w:t>
      </w:r>
    </w:p>
    <w:p w:rsidR="00000000" w:rsidDel="00000000" w:rsidP="00000000" w:rsidRDefault="00000000" w:rsidRPr="00000000" w14:paraId="00000026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Q5. Which of these is a characteristic of a vector graphic?</w:t>
      </w:r>
    </w:p>
    <w:p w:rsidR="00000000" w:rsidDel="00000000" w:rsidP="00000000" w:rsidRDefault="00000000" w:rsidRPr="00000000" w14:paraId="0000002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Used for real photos</w:t>
      </w:r>
    </w:p>
    <w:p w:rsidR="00000000" w:rsidDel="00000000" w:rsidP="00000000" w:rsidRDefault="00000000" w:rsidRPr="00000000" w14:paraId="00000029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Made up of pixels</w:t>
      </w:r>
    </w:p>
    <w:p w:rsidR="00000000" w:rsidDel="00000000" w:rsidP="00000000" w:rsidRDefault="00000000" w:rsidRPr="00000000" w14:paraId="0000002A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C.</w:t>
        <w:tab/>
        <w:t xml:space="preserve">Maintains image quality when scaled</w:t>
      </w:r>
    </w:p>
    <w:p w:rsidR="00000000" w:rsidDel="00000000" w:rsidP="00000000" w:rsidRDefault="00000000" w:rsidRPr="00000000" w14:paraId="0000002B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Loses image quality when scaled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Q6. What has been used to place these shapes/paths in their current position?</w:t>
      </w:r>
    </w:p>
    <w:p w:rsidR="00000000" w:rsidDel="00000000" w:rsidP="00000000" w:rsidRDefault="00000000" w:rsidRPr="00000000" w14:paraId="0000002F">
      <w:pPr>
        <w:pageBreakBefore w:val="0"/>
        <w:rPr>
          <w:color w:val="3c4043"/>
        </w:rPr>
      </w:pPr>
      <w:r w:rsidDel="00000000" w:rsidR="00000000" w:rsidRPr="00000000">
        <w:rPr>
          <w:color w:val="3c4043"/>
        </w:rPr>
        <w:drawing>
          <wp:inline distB="19050" distT="19050" distL="19050" distR="19050">
            <wp:extent cx="2002867" cy="277653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2867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Align right sides to page </w:t>
      </w:r>
    </w:p>
    <w:p w:rsidR="00000000" w:rsidDel="00000000" w:rsidP="00000000" w:rsidRDefault="00000000" w:rsidRPr="00000000" w14:paraId="00000031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B.</w:t>
        <w:tab/>
        <w:t xml:space="preserve">Distribute horizontally</w:t>
      </w:r>
    </w:p>
    <w:p w:rsidR="00000000" w:rsidDel="00000000" w:rsidP="00000000" w:rsidRDefault="00000000" w:rsidRPr="00000000" w14:paraId="00000032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Centre left edges</w:t>
      </w:r>
    </w:p>
    <w:p w:rsidR="00000000" w:rsidDel="00000000" w:rsidP="00000000" w:rsidRDefault="00000000" w:rsidRPr="00000000" w14:paraId="00000033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Centre vertically</w:t>
      </w:r>
    </w:p>
    <w:p w:rsidR="00000000" w:rsidDel="00000000" w:rsidP="00000000" w:rsidRDefault="00000000" w:rsidRPr="00000000" w14:paraId="00000034">
      <w:pPr>
        <w:pageBreakBefore w:val="0"/>
        <w:widowControl w:val="0"/>
        <w:spacing w:after="320" w:line="276" w:lineRule="auto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Q7. What does SVG stand for?</w:t>
      </w:r>
    </w:p>
    <w:p w:rsidR="00000000" w:rsidDel="00000000" w:rsidP="00000000" w:rsidRDefault="00000000" w:rsidRPr="00000000" w14:paraId="00000036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Standard Vector Graphic</w:t>
      </w:r>
    </w:p>
    <w:p w:rsidR="00000000" w:rsidDel="00000000" w:rsidP="00000000" w:rsidRDefault="00000000" w:rsidRPr="00000000" w14:paraId="00000038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B.</w:t>
        <w:tab/>
        <w:t xml:space="preserve">Scalable Vector Graphic</w:t>
      </w:r>
    </w:p>
    <w:p w:rsidR="00000000" w:rsidDel="00000000" w:rsidP="00000000" w:rsidRDefault="00000000" w:rsidRPr="00000000" w14:paraId="00000039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Simple Vector Graphic</w:t>
      </w:r>
    </w:p>
    <w:p w:rsidR="00000000" w:rsidDel="00000000" w:rsidP="00000000" w:rsidRDefault="00000000" w:rsidRPr="00000000" w14:paraId="0000003A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Sharable Vector Graphic</w:t>
      </w:r>
    </w:p>
    <w:p w:rsidR="00000000" w:rsidDel="00000000" w:rsidP="00000000" w:rsidRDefault="00000000" w:rsidRPr="00000000" w14:paraId="0000003B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Q8. Which of these is a characteristic of a bitmap graphic?</w:t>
      </w:r>
    </w:p>
    <w:p w:rsidR="00000000" w:rsidDel="00000000" w:rsidP="00000000" w:rsidRDefault="00000000" w:rsidRPr="00000000" w14:paraId="00000042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A.</w:t>
        <w:tab/>
        <w:t xml:space="preserve">Detailed/complex images</w:t>
      </w:r>
    </w:p>
    <w:p w:rsidR="00000000" w:rsidDel="00000000" w:rsidP="00000000" w:rsidRDefault="00000000" w:rsidRPr="00000000" w14:paraId="00000044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Made up of paths</w:t>
      </w:r>
    </w:p>
    <w:p w:rsidR="00000000" w:rsidDel="00000000" w:rsidP="00000000" w:rsidRDefault="00000000" w:rsidRPr="00000000" w14:paraId="00000045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Simple images</w:t>
      </w:r>
    </w:p>
    <w:p w:rsidR="00000000" w:rsidDel="00000000" w:rsidP="00000000" w:rsidRDefault="00000000" w:rsidRPr="00000000" w14:paraId="00000046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Used for logos, icons, and illustrations</w:t>
      </w:r>
    </w:p>
    <w:p w:rsidR="00000000" w:rsidDel="00000000" w:rsidP="00000000" w:rsidRDefault="00000000" w:rsidRPr="00000000" w14:paraId="0000004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Q9. To adjust the nodes of a basic shape (rectangle, ellipse, polygon, star), you must:</w:t>
      </w:r>
    </w:p>
    <w:p w:rsidR="00000000" w:rsidDel="00000000" w:rsidP="00000000" w:rsidRDefault="00000000" w:rsidRPr="00000000" w14:paraId="0000004A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Adjust the stroke</w:t>
      </w:r>
    </w:p>
    <w:p w:rsidR="00000000" w:rsidDel="00000000" w:rsidP="00000000" w:rsidRDefault="00000000" w:rsidRPr="00000000" w14:paraId="0000004C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Duplicate the object</w:t>
      </w:r>
    </w:p>
    <w:p w:rsidR="00000000" w:rsidDel="00000000" w:rsidP="00000000" w:rsidRDefault="00000000" w:rsidRPr="00000000" w14:paraId="0000004D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Add a fill colour</w:t>
      </w:r>
    </w:p>
    <w:p w:rsidR="00000000" w:rsidDel="00000000" w:rsidP="00000000" w:rsidRDefault="00000000" w:rsidRPr="00000000" w14:paraId="0000004E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D.</w:t>
        <w:tab/>
        <w:t xml:space="preserve">Convert the object to a path</w:t>
      </w:r>
    </w:p>
    <w:p w:rsidR="00000000" w:rsidDel="00000000" w:rsidP="00000000" w:rsidRDefault="00000000" w:rsidRPr="00000000" w14:paraId="0000004F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Q10. Each individual item added to a vector image is:</w:t>
      </w:r>
    </w:p>
    <w:p w:rsidR="00000000" w:rsidDel="00000000" w:rsidP="00000000" w:rsidRDefault="00000000" w:rsidRPr="00000000" w14:paraId="00000051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5"/>
        </w:numPr>
        <w:ind w:left="720" w:hanging="36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An object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5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A node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5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A group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5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A shape</w:t>
      </w:r>
    </w:p>
    <w:p w:rsidR="00000000" w:rsidDel="00000000" w:rsidP="00000000" w:rsidRDefault="00000000" w:rsidRPr="00000000" w14:paraId="00000056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Q11. Objects can be reordered so they appear in front of or behind other objects. This is known as:</w:t>
      </w:r>
    </w:p>
    <w:p w:rsidR="00000000" w:rsidDel="00000000" w:rsidP="00000000" w:rsidRDefault="00000000" w:rsidRPr="00000000" w14:paraId="00000059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x-order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2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Path placement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ind w:left="720" w:hanging="36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z-order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Node position</w:t>
      </w:r>
    </w:p>
    <w:p w:rsidR="00000000" w:rsidDel="00000000" w:rsidP="00000000" w:rsidRDefault="00000000" w:rsidRPr="00000000" w14:paraId="0000005E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Q12. To make it easy to work with several objects at the same time, they can be:</w:t>
      </w:r>
    </w:p>
    <w:p w:rsidR="00000000" w:rsidDel="00000000" w:rsidP="00000000" w:rsidRDefault="00000000" w:rsidRPr="00000000" w14:paraId="00000061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4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Combined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4"/>
        </w:numPr>
        <w:ind w:left="720" w:hanging="36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Grouped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4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Ordered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4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Aligned</w:t>
      </w:r>
    </w:p>
    <w:p w:rsidR="00000000" w:rsidDel="00000000" w:rsidP="00000000" w:rsidRDefault="00000000" w:rsidRPr="00000000" w14:paraId="00000066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Q13. Every vector graphic path starts and ends with a:</w:t>
      </w:r>
    </w:p>
    <w:p w:rsidR="00000000" w:rsidDel="00000000" w:rsidP="00000000" w:rsidRDefault="00000000" w:rsidRPr="00000000" w14:paraId="0000006A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6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Point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6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Object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6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Vector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6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b w:val="1"/>
          <w:color w:val="3c4043"/>
          <w:rtl w:val="0"/>
        </w:rPr>
        <w:t xml:space="preserve">Node</w:t>
      </w:r>
      <w:r w:rsidDel="00000000" w:rsidR="00000000" w:rsidRPr="00000000">
        <w:rPr>
          <w:color w:val="3c4043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Q14. The content of an SVG is written as:</w:t>
      </w:r>
    </w:p>
    <w:p w:rsidR="00000000" w:rsidDel="00000000" w:rsidP="00000000" w:rsidRDefault="00000000" w:rsidRPr="00000000" w14:paraId="00000071">
      <w:pPr>
        <w:pageBreakBefore w:val="0"/>
        <w:rPr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3"/>
        </w:numPr>
        <w:ind w:left="720" w:hanging="360"/>
        <w:rPr>
          <w:b w:val="1"/>
          <w:color w:val="3c4043"/>
        </w:rPr>
      </w:pPr>
      <w:r w:rsidDel="00000000" w:rsidR="00000000" w:rsidRPr="00000000">
        <w:rPr>
          <w:b w:val="1"/>
          <w:color w:val="3c4043"/>
          <w:rtl w:val="0"/>
        </w:rPr>
        <w:t xml:space="preserve">Markup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3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Bits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3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Vectors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ind w:left="720" w:hanging="360"/>
        <w:rPr>
          <w:color w:val="3c4043"/>
          <w:u w:val="none"/>
        </w:rPr>
      </w:pPr>
      <w:r w:rsidDel="00000000" w:rsidR="00000000" w:rsidRPr="00000000">
        <w:rPr>
          <w:color w:val="3c4043"/>
          <w:rtl w:val="0"/>
        </w:rPr>
        <w:t xml:space="preserve">Pixels</w:t>
      </w:r>
    </w:p>
    <w:p w:rsidR="00000000" w:rsidDel="00000000" w:rsidP="00000000" w:rsidRDefault="00000000" w:rsidRPr="00000000" w14:paraId="00000076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0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12-09-22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12-09-22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7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F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Vector graphics</w:t>
          </w:r>
        </w:p>
        <w:p w:rsidR="00000000" w:rsidDel="00000000" w:rsidP="00000000" w:rsidRDefault="00000000" w:rsidRPr="00000000" w14:paraId="00000080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1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82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4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Vector graphics</w:t>
    </w:r>
  </w:p>
  <w:p w:rsidR="00000000" w:rsidDel="00000000" w:rsidP="00000000" w:rsidRDefault="00000000" w:rsidRPr="00000000" w14:paraId="00000087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spberrypi.org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creativecommons.org/licenses/by-nc-sa/4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hyperlink" Target="http://the-cc.io/curriculu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